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9039001" w14:textId="77777777" w:rsidR="00BC2228" w:rsidRDefault="00BC2228" w:rsidP="00BC2228">
      <w:pPr>
        <w:rPr>
          <w:bCs/>
        </w:rPr>
      </w:pPr>
    </w:p>
    <w:p w14:paraId="78B84F86" w14:textId="77777777" w:rsidR="00BC2228" w:rsidRDefault="00BC2228" w:rsidP="00BC2228">
      <w:pPr>
        <w:rPr>
          <w:bCs/>
        </w:rPr>
      </w:pPr>
    </w:p>
    <w:p w14:paraId="51CFCDBA" w14:textId="77777777" w:rsidR="004F2AF5" w:rsidRDefault="004F2AF5" w:rsidP="004F2AF5">
      <w:pPr>
        <w:jc w:val="center"/>
      </w:pPr>
      <w:r>
        <w:rPr>
          <w:color w:val="0000FF"/>
          <w:sz w:val="20"/>
        </w:rPr>
        <w:object w:dxaOrig="3871" w:dyaOrig="811" w14:anchorId="1A89F7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6pt;height:42.9pt" o:ole="" fillcolor="window">
            <v:imagedata r:id="rId8" o:title=""/>
          </v:shape>
          <o:OLEObject Type="Embed" ProgID="Word.Picture.8" ShapeID="_x0000_i1025" DrawAspect="Content" ObjectID="_1573037872" r:id="rId9"/>
        </w:object>
      </w:r>
      <w:r>
        <w:t xml:space="preserve">   </w:t>
      </w:r>
      <w:r w:rsidR="00473F5C">
        <w:rPr>
          <w:b/>
          <w:color w:val="0000FF"/>
          <w:sz w:val="22"/>
        </w:rPr>
        <w:t>Education and Children’s Services</w:t>
      </w:r>
    </w:p>
    <w:p w14:paraId="2C1430C3" w14:textId="77777777" w:rsidR="00733423" w:rsidRDefault="00733423" w:rsidP="004F2AF5">
      <w:pPr>
        <w:jc w:val="center"/>
        <w:rPr>
          <w:rFonts w:cs="Arial"/>
          <w:b/>
        </w:rPr>
      </w:pPr>
    </w:p>
    <w:p w14:paraId="1D9F7AAA" w14:textId="77777777" w:rsidR="00473F5C" w:rsidRDefault="00473F5C" w:rsidP="004F2AF5">
      <w:pPr>
        <w:jc w:val="center"/>
        <w:rPr>
          <w:rFonts w:cs="Arial"/>
          <w:b/>
        </w:rPr>
      </w:pPr>
    </w:p>
    <w:p w14:paraId="0A318CB9" w14:textId="77777777" w:rsidR="00473F5C" w:rsidRDefault="00473F5C" w:rsidP="004F2AF5">
      <w:pPr>
        <w:jc w:val="center"/>
        <w:rPr>
          <w:rFonts w:cs="Arial"/>
          <w:b/>
        </w:rPr>
      </w:pPr>
    </w:p>
    <w:p w14:paraId="29F05B31" w14:textId="5D26793F" w:rsidR="004F2AF5" w:rsidRDefault="00906964" w:rsidP="004F2AF5">
      <w:pPr>
        <w:pStyle w:val="Heading9"/>
      </w:pPr>
      <w:r>
        <w:t>STANDARDS &amp; QUALITY REPORT</w:t>
      </w:r>
      <w:r w:rsidR="007B72EA">
        <w:t xml:space="preserve"> </w:t>
      </w:r>
    </w:p>
    <w:p w14:paraId="04E7334E" w14:textId="77777777" w:rsidR="004F2AF5" w:rsidRDefault="004F2AF5" w:rsidP="004F2AF5">
      <w:pPr>
        <w:jc w:val="center"/>
        <w:rPr>
          <w:rFonts w:cs="Arial"/>
          <w:b/>
          <w:sz w:val="28"/>
        </w:rPr>
      </w:pPr>
    </w:p>
    <w:p w14:paraId="34A7FC45" w14:textId="77777777" w:rsidR="004F2AF5" w:rsidRDefault="004F2AF5" w:rsidP="004F2AF5">
      <w:pPr>
        <w:jc w:val="center"/>
        <w:rPr>
          <w:rFonts w:cs="Arial"/>
          <w:b/>
          <w:sz w:val="28"/>
        </w:rPr>
      </w:pPr>
      <w:r>
        <w:rPr>
          <w:rFonts w:cs="Arial"/>
          <w:b/>
          <w:sz w:val="28"/>
        </w:rPr>
        <w:t>FOR</w:t>
      </w:r>
    </w:p>
    <w:p w14:paraId="2B85C11A" w14:textId="77777777" w:rsidR="004F2AF5" w:rsidRDefault="004F2AF5" w:rsidP="004F2AF5">
      <w:pPr>
        <w:jc w:val="center"/>
        <w:rPr>
          <w:rFonts w:cs="Arial"/>
          <w:b/>
          <w:sz w:val="28"/>
        </w:rPr>
      </w:pPr>
    </w:p>
    <w:p w14:paraId="454DDAB6" w14:textId="77777777" w:rsidR="004F2AF5" w:rsidRDefault="004F2AF5" w:rsidP="004F2AF5">
      <w:pPr>
        <w:jc w:val="center"/>
        <w:rPr>
          <w:rFonts w:cs="Arial"/>
          <w:b/>
          <w:sz w:val="36"/>
        </w:rPr>
      </w:pPr>
      <w:r>
        <w:rPr>
          <w:rFonts w:cs="Arial"/>
          <w:b/>
          <w:sz w:val="36"/>
        </w:rPr>
        <w:fldChar w:fldCharType="begin"/>
      </w:r>
      <w:r>
        <w:rPr>
          <w:rFonts w:cs="Arial"/>
          <w:b/>
          <w:sz w:val="36"/>
        </w:rPr>
        <w:instrText xml:space="preserve"> FILLIN  \* MERGEFORMAT </w:instrText>
      </w:r>
      <w:r>
        <w:rPr>
          <w:rFonts w:cs="Arial"/>
          <w:b/>
          <w:sz w:val="36"/>
        </w:rPr>
        <w:fldChar w:fldCharType="separate"/>
      </w:r>
      <w:r w:rsidR="00135027">
        <w:rPr>
          <w:rFonts w:cs="Arial"/>
          <w:b/>
          <w:sz w:val="36"/>
        </w:rPr>
        <w:t>Inverallochy School</w:t>
      </w:r>
      <w:r>
        <w:rPr>
          <w:rFonts w:cs="Arial"/>
          <w:b/>
          <w:sz w:val="36"/>
        </w:rPr>
        <w:fldChar w:fldCharType="end"/>
      </w:r>
    </w:p>
    <w:p w14:paraId="56CC50E8" w14:textId="77777777" w:rsidR="004F2AF5" w:rsidRDefault="004F2AF5" w:rsidP="004F2AF5">
      <w:pPr>
        <w:jc w:val="center"/>
        <w:rPr>
          <w:rFonts w:cs="Arial"/>
          <w:b/>
          <w:sz w:val="28"/>
        </w:rPr>
      </w:pPr>
    </w:p>
    <w:p w14:paraId="7748B77C" w14:textId="77777777" w:rsidR="004F2AF5" w:rsidRDefault="006242FB" w:rsidP="004F2AF5">
      <w:pPr>
        <w:jc w:val="center"/>
        <w:rPr>
          <w:rFonts w:cs="Arial"/>
          <w:b/>
          <w:sz w:val="28"/>
        </w:rPr>
      </w:pPr>
      <w:r>
        <w:rPr>
          <w:rFonts w:cs="Arial"/>
          <w:b/>
          <w:noProof/>
          <w:sz w:val="28"/>
          <w:lang w:eastAsia="en-GB"/>
        </w:rPr>
        <w:drawing>
          <wp:anchor distT="0" distB="0" distL="114300" distR="114300" simplePos="0" relativeHeight="251664384" behindDoc="0" locked="0" layoutInCell="1" allowOverlap="1" wp14:anchorId="1DB1FB51" wp14:editId="50031902">
            <wp:simplePos x="0" y="0"/>
            <wp:positionH relativeFrom="margin">
              <wp:align>center</wp:align>
            </wp:positionH>
            <wp:positionV relativeFrom="paragraph">
              <wp:posOffset>19050</wp:posOffset>
            </wp:positionV>
            <wp:extent cx="1440872" cy="1307869"/>
            <wp:effectExtent l="0" t="0" r="698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logo.png"/>
                    <pic:cNvPicPr/>
                  </pic:nvPicPr>
                  <pic:blipFill>
                    <a:blip r:embed="rId10">
                      <a:extLst>
                        <a:ext uri="{28A0092B-C50C-407E-A947-70E740481C1C}">
                          <a14:useLocalDpi xmlns:a14="http://schemas.microsoft.com/office/drawing/2010/main" val="0"/>
                        </a:ext>
                      </a:extLst>
                    </a:blip>
                    <a:stretch>
                      <a:fillRect/>
                    </a:stretch>
                  </pic:blipFill>
                  <pic:spPr>
                    <a:xfrm>
                      <a:off x="0" y="0"/>
                      <a:ext cx="1440872" cy="1307869"/>
                    </a:xfrm>
                    <a:prstGeom prst="rect">
                      <a:avLst/>
                    </a:prstGeom>
                  </pic:spPr>
                </pic:pic>
              </a:graphicData>
            </a:graphic>
            <wp14:sizeRelH relativeFrom="margin">
              <wp14:pctWidth>0</wp14:pctWidth>
            </wp14:sizeRelH>
            <wp14:sizeRelV relativeFrom="margin">
              <wp14:pctHeight>0</wp14:pctHeight>
            </wp14:sizeRelV>
          </wp:anchor>
        </w:drawing>
      </w:r>
    </w:p>
    <w:p w14:paraId="3BB3FCC5" w14:textId="77777777" w:rsidR="004F2AF5" w:rsidRDefault="004F2AF5" w:rsidP="004F2AF5">
      <w:pPr>
        <w:jc w:val="center"/>
        <w:rPr>
          <w:rFonts w:cs="Arial"/>
          <w:b/>
          <w:sz w:val="28"/>
        </w:rPr>
      </w:pPr>
    </w:p>
    <w:p w14:paraId="02F4DAA0" w14:textId="77777777" w:rsidR="006242FB" w:rsidRDefault="008420CA" w:rsidP="00F8302D">
      <w:pPr>
        <w:jc w:val="center"/>
        <w:rPr>
          <w:b/>
          <w:sz w:val="28"/>
          <w:szCs w:val="28"/>
        </w:rPr>
      </w:pPr>
      <w:r>
        <w:rPr>
          <w:b/>
          <w:sz w:val="28"/>
          <w:szCs w:val="28"/>
        </w:rPr>
        <w:t xml:space="preserve">  </w:t>
      </w:r>
    </w:p>
    <w:p w14:paraId="0673E36D" w14:textId="77777777" w:rsidR="006242FB" w:rsidRDefault="006242FB" w:rsidP="00F8302D">
      <w:pPr>
        <w:jc w:val="center"/>
        <w:rPr>
          <w:b/>
          <w:sz w:val="28"/>
          <w:szCs w:val="28"/>
        </w:rPr>
      </w:pPr>
    </w:p>
    <w:p w14:paraId="26E88207" w14:textId="77777777" w:rsidR="006242FB" w:rsidRDefault="006242FB" w:rsidP="00F8302D">
      <w:pPr>
        <w:jc w:val="center"/>
        <w:rPr>
          <w:b/>
          <w:sz w:val="28"/>
          <w:szCs w:val="28"/>
        </w:rPr>
      </w:pPr>
    </w:p>
    <w:p w14:paraId="40D0FE35" w14:textId="77777777" w:rsidR="008420CA" w:rsidRDefault="008420CA" w:rsidP="00F8302D">
      <w:pPr>
        <w:jc w:val="center"/>
        <w:rPr>
          <w:b/>
          <w:sz w:val="28"/>
          <w:szCs w:val="28"/>
        </w:rPr>
      </w:pPr>
      <w:r>
        <w:rPr>
          <w:b/>
          <w:sz w:val="28"/>
          <w:szCs w:val="28"/>
        </w:rPr>
        <w:t xml:space="preserve">  </w:t>
      </w:r>
    </w:p>
    <w:p w14:paraId="2CB50046" w14:textId="77777777" w:rsidR="008420CA" w:rsidRDefault="008420CA" w:rsidP="004F2AF5">
      <w:pPr>
        <w:pStyle w:val="Header"/>
        <w:tabs>
          <w:tab w:val="clear" w:pos="4153"/>
          <w:tab w:val="clear" w:pos="8306"/>
        </w:tabs>
        <w:rPr>
          <w:b/>
          <w:sz w:val="28"/>
          <w:szCs w:val="28"/>
        </w:rPr>
      </w:pPr>
    </w:p>
    <w:p w14:paraId="36D84476" w14:textId="510768B2" w:rsidR="004F2AF5" w:rsidRPr="00AF2676" w:rsidRDefault="00B04CF5" w:rsidP="00B04CF5">
      <w:pPr>
        <w:pStyle w:val="Header"/>
        <w:tabs>
          <w:tab w:val="clear" w:pos="4153"/>
          <w:tab w:val="clear" w:pos="8306"/>
        </w:tabs>
        <w:jc w:val="center"/>
        <w:rPr>
          <w:b/>
          <w:bCs/>
          <w:sz w:val="32"/>
          <w:szCs w:val="32"/>
        </w:rPr>
      </w:pPr>
      <w:r>
        <w:rPr>
          <w:b/>
          <w:sz w:val="32"/>
          <w:szCs w:val="32"/>
        </w:rPr>
        <w:t>2016-2017 Session</w:t>
      </w:r>
    </w:p>
    <w:p w14:paraId="21C74434" w14:textId="77777777" w:rsidR="004F2AF5" w:rsidRDefault="004F2AF5" w:rsidP="004F2AF5">
      <w:pPr>
        <w:pStyle w:val="Footer"/>
        <w:rPr>
          <w:b/>
          <w:bCs/>
        </w:rPr>
      </w:pPr>
    </w:p>
    <w:p w14:paraId="7490307E" w14:textId="77777777" w:rsidR="004F2AF5" w:rsidRDefault="004F2AF5" w:rsidP="004F2AF5">
      <w:pPr>
        <w:pStyle w:val="Footer"/>
        <w:rPr>
          <w:b/>
          <w:bCs/>
        </w:rPr>
      </w:pPr>
    </w:p>
    <w:p w14:paraId="5AA1350D" w14:textId="77777777" w:rsidR="004F2AF5" w:rsidRDefault="004F2AF5" w:rsidP="004F2AF5">
      <w:pPr>
        <w:pStyle w:val="Footer"/>
        <w:jc w:val="center"/>
        <w:rPr>
          <w:b/>
          <w:bCs/>
        </w:rPr>
      </w:pPr>
    </w:p>
    <w:p w14:paraId="757D277C" w14:textId="77777777" w:rsidR="004F2AF5" w:rsidRDefault="004F2AF5" w:rsidP="004F2AF5">
      <w:pPr>
        <w:pStyle w:val="Footer"/>
        <w:jc w:val="center"/>
        <w:rPr>
          <w:b/>
          <w:bCs/>
        </w:rPr>
      </w:pPr>
    </w:p>
    <w:p w14:paraId="5D60B23C" w14:textId="77777777" w:rsidR="004F2AF5" w:rsidRDefault="004F2AF5" w:rsidP="004F2AF5">
      <w:pPr>
        <w:pStyle w:val="Footer"/>
        <w:jc w:val="center"/>
        <w:rPr>
          <w:b/>
          <w:bCs/>
        </w:rPr>
      </w:pPr>
    </w:p>
    <w:p w14:paraId="61A2A11B" w14:textId="77777777" w:rsidR="004F2AF5" w:rsidRDefault="004F2AF5" w:rsidP="004F2AF5">
      <w:pPr>
        <w:pStyle w:val="Footer"/>
        <w:jc w:val="center"/>
        <w:rPr>
          <w:b/>
          <w:bCs/>
        </w:rPr>
      </w:pPr>
      <w:r>
        <w:rPr>
          <w:b/>
          <w:bCs/>
        </w:rPr>
        <w:t>Aberde</w:t>
      </w:r>
      <w:r w:rsidR="00550C6F">
        <w:rPr>
          <w:b/>
          <w:bCs/>
        </w:rPr>
        <w:t xml:space="preserve">enshire Council Education </w:t>
      </w:r>
      <w:r w:rsidR="00473F5C">
        <w:rPr>
          <w:b/>
          <w:bCs/>
        </w:rPr>
        <w:t xml:space="preserve">and </w:t>
      </w:r>
      <w:r w:rsidR="00550C6F">
        <w:rPr>
          <w:b/>
          <w:bCs/>
        </w:rPr>
        <w:t>Children’s</w:t>
      </w:r>
      <w:r>
        <w:rPr>
          <w:b/>
          <w:bCs/>
        </w:rPr>
        <w:t xml:space="preserve"> Service</w:t>
      </w:r>
      <w:r w:rsidR="00550C6F">
        <w:rPr>
          <w:b/>
          <w:bCs/>
        </w:rPr>
        <w:t>s</w:t>
      </w:r>
    </w:p>
    <w:p w14:paraId="370B6592" w14:textId="77777777" w:rsidR="004F2AF5" w:rsidRDefault="004F2AF5" w:rsidP="004F2AF5">
      <w:pPr>
        <w:pStyle w:val="Footer"/>
        <w:jc w:val="center"/>
        <w:rPr>
          <w:b/>
          <w:bCs/>
        </w:rPr>
      </w:pPr>
    </w:p>
    <w:p w14:paraId="4B4466EF" w14:textId="77777777" w:rsidR="00576E67" w:rsidRDefault="00576E67" w:rsidP="00576E67">
      <w:pPr>
        <w:jc w:val="center"/>
        <w:sectPr w:rsidR="00576E67" w:rsidSect="0036148D">
          <w:footerReference w:type="even" r:id="rId11"/>
          <w:footerReference w:type="default" r:id="rId12"/>
          <w:footerReference w:type="first" r:id="rId13"/>
          <w:pgSz w:w="16838" w:h="11906" w:orient="landscape" w:code="9"/>
          <w:pgMar w:top="1134" w:right="851" w:bottom="1134" w:left="567" w:header="284" w:footer="567"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titlePg/>
          <w:docGrid w:linePitch="360"/>
        </w:sectPr>
      </w:pPr>
      <w:r>
        <w:lastRenderedPageBreak/>
        <w:t>“</w:t>
      </w:r>
      <w:r w:rsidRPr="00EE7A4A">
        <w:t xml:space="preserve">Education </w:t>
      </w:r>
      <w:r w:rsidR="00473F5C">
        <w:t>and</w:t>
      </w:r>
      <w:r w:rsidRPr="00EE7A4A">
        <w:t xml:space="preserve"> Children’s Services works to improve the lives of children and young people, families and communities through the delivery of high quality services across Aberdeenshire</w:t>
      </w:r>
      <w:r>
        <w:t>”</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0E48FD" w:rsidRPr="009434FA" w14:paraId="21E3E1C5" w14:textId="77777777" w:rsidTr="00A83356">
        <w:trPr>
          <w:trHeight w:val="9912"/>
        </w:trPr>
        <w:tc>
          <w:tcPr>
            <w:tcW w:w="15309" w:type="dxa"/>
            <w:shd w:val="clear" w:color="auto" w:fill="auto"/>
          </w:tcPr>
          <w:p w14:paraId="54B3B898" w14:textId="0C264DA9" w:rsidR="00F5279E" w:rsidRDefault="00E27A22" w:rsidP="00613D14">
            <w:pPr>
              <w:pStyle w:val="BodyText3"/>
              <w:rPr>
                <w:bCs w:val="0"/>
                <w:i w:val="0"/>
                <w:iCs w:val="0"/>
                <w:sz w:val="28"/>
                <w:szCs w:val="28"/>
                <w:u w:val="single"/>
              </w:rPr>
            </w:pPr>
            <w:r w:rsidRPr="00E27A22">
              <w:rPr>
                <w:bCs w:val="0"/>
                <w:i w:val="0"/>
                <w:iCs w:val="0"/>
                <w:sz w:val="28"/>
                <w:szCs w:val="28"/>
              </w:rPr>
              <w:lastRenderedPageBreak/>
              <w:t xml:space="preserve">                        </w:t>
            </w:r>
            <w:r w:rsidR="00360915">
              <w:rPr>
                <w:bCs w:val="0"/>
                <w:i w:val="0"/>
                <w:iCs w:val="0"/>
                <w:sz w:val="28"/>
                <w:szCs w:val="28"/>
              </w:rPr>
              <w:t xml:space="preserve">                                                  </w:t>
            </w:r>
            <w:r w:rsidR="001E1B0A" w:rsidRPr="001E1B0A">
              <w:rPr>
                <w:rFonts w:cs="Arial"/>
                <w:i w:val="0"/>
                <w:iCs w:val="0"/>
                <w:noProof/>
                <w:u w:val="single"/>
                <w:lang w:eastAsia="en-GB"/>
              </w:rPr>
              <mc:AlternateContent>
                <mc:Choice Requires="wps">
                  <w:drawing>
                    <wp:anchor distT="0" distB="0" distL="114300" distR="114300" simplePos="0" relativeHeight="251659264" behindDoc="1" locked="0" layoutInCell="1" allowOverlap="1" wp14:anchorId="2C07A65F" wp14:editId="3C86464F">
                      <wp:simplePos x="0" y="0"/>
                      <wp:positionH relativeFrom="margin">
                        <wp:posOffset>8015605</wp:posOffset>
                      </wp:positionH>
                      <wp:positionV relativeFrom="paragraph">
                        <wp:posOffset>35560</wp:posOffset>
                      </wp:positionV>
                      <wp:extent cx="1600200" cy="1676400"/>
                      <wp:effectExtent l="19050" t="19050" r="19050" b="19050"/>
                      <wp:wrapTight wrapText="bothSides">
                        <wp:wrapPolygon edited="0">
                          <wp:start x="-257" y="-245"/>
                          <wp:lineTo x="-257" y="21600"/>
                          <wp:lineTo x="21600" y="21600"/>
                          <wp:lineTo x="21600" y="-245"/>
                          <wp:lineTo x="-257" y="-245"/>
                        </wp:wrapPolygon>
                      </wp:wrapTight>
                      <wp:docPr id="2" name="Text Box 2"/>
                      <wp:cNvGraphicFramePr/>
                      <a:graphic xmlns:a="http://schemas.openxmlformats.org/drawingml/2006/main">
                        <a:graphicData uri="http://schemas.microsoft.com/office/word/2010/wordprocessingShape">
                          <wps:wsp>
                            <wps:cNvSpPr txBox="1"/>
                            <wps:spPr>
                              <a:xfrm>
                                <a:off x="0" y="0"/>
                                <a:ext cx="1600200" cy="1676400"/>
                              </a:xfrm>
                              <a:prstGeom prst="rect">
                                <a:avLst/>
                              </a:prstGeom>
                              <a:solidFill>
                                <a:sysClr val="window" lastClr="FFFFFF"/>
                              </a:solidFill>
                              <a:ln w="28575">
                                <a:solidFill>
                                  <a:srgbClr val="0070C0"/>
                                </a:solidFill>
                              </a:ln>
                              <a:effectLst/>
                            </wps:spPr>
                            <wps:txbx>
                              <w:txbxContent>
                                <w:p w14:paraId="7997AE51" w14:textId="77777777" w:rsidR="006409AD" w:rsidRDefault="006409AD" w:rsidP="001E1B0A">
                                  <w:pPr>
                                    <w:jc w:val="center"/>
                                    <w:rPr>
                                      <w:rFonts w:cs="Arial"/>
                                      <w:b/>
                                      <w:color w:val="0070C0"/>
                                      <w:sz w:val="20"/>
                                      <w:szCs w:val="20"/>
                                      <w:u w:val="single"/>
                                    </w:rPr>
                                  </w:pPr>
                                  <w:r>
                                    <w:rPr>
                                      <w:noProof/>
                                      <w:lang w:eastAsia="en-GB"/>
                                    </w:rPr>
                                    <w:drawing>
                                      <wp:inline distT="0" distB="0" distL="0" distR="0" wp14:anchorId="6B26E074" wp14:editId="4D7DB7DA">
                                        <wp:extent cx="891720" cy="80962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referRelativeResize="0"/>
                                              </pic:nvPicPr>
                                              <pic:blipFill>
                                                <a:blip r:embed="rId14" cstate="print">
                                                  <a:extLst>
                                                    <a:ext uri="{28A0092B-C50C-407E-A947-70E740481C1C}">
                                                      <a14:useLocalDpi xmlns:a14="http://schemas.microsoft.com/office/drawing/2010/main" val="0"/>
                                                    </a:ext>
                                                  </a:extLst>
                                                </a:blip>
                                                <a:stretch>
                                                  <a:fillRect/>
                                                </a:stretch>
                                              </pic:blipFill>
                                              <pic:spPr>
                                                <a:xfrm>
                                                  <a:off x="0" y="0"/>
                                                  <a:ext cx="900817" cy="817884"/>
                                                </a:xfrm>
                                                <a:prstGeom prst="rect">
                                                  <a:avLst/>
                                                </a:prstGeom>
                                              </pic:spPr>
                                            </pic:pic>
                                          </a:graphicData>
                                        </a:graphic>
                                      </wp:inline>
                                    </w:drawing>
                                  </w:r>
                                </w:p>
                                <w:p w14:paraId="4B076252" w14:textId="77777777" w:rsidR="006409AD" w:rsidRPr="001E1B0A" w:rsidRDefault="006409AD" w:rsidP="001E1B0A">
                                  <w:pPr>
                                    <w:jc w:val="center"/>
                                    <w:rPr>
                                      <w:rFonts w:cs="Arial"/>
                                      <w:b/>
                                      <w:color w:val="0070C0"/>
                                      <w:sz w:val="18"/>
                                      <w:szCs w:val="20"/>
                                      <w:u w:val="single"/>
                                    </w:rPr>
                                  </w:pPr>
                                  <w:r w:rsidRPr="001E1B0A">
                                    <w:rPr>
                                      <w:rFonts w:cs="Arial"/>
                                      <w:b/>
                                      <w:color w:val="0070C0"/>
                                      <w:sz w:val="18"/>
                                      <w:szCs w:val="20"/>
                                      <w:u w:val="single"/>
                                    </w:rPr>
                                    <w:t>Our Vision and Values</w:t>
                                  </w:r>
                                </w:p>
                                <w:p w14:paraId="7553B83B" w14:textId="77777777" w:rsidR="006409AD" w:rsidRPr="001E1B0A" w:rsidRDefault="006409AD" w:rsidP="001E1B0A">
                                  <w:pPr>
                                    <w:jc w:val="center"/>
                                    <w:rPr>
                                      <w:rFonts w:cs="Arial"/>
                                      <w:b/>
                                      <w:sz w:val="18"/>
                                      <w:szCs w:val="20"/>
                                    </w:rPr>
                                  </w:pPr>
                                  <w:r w:rsidRPr="001E1B0A">
                                    <w:rPr>
                                      <w:rFonts w:cs="Arial"/>
                                      <w:b/>
                                      <w:sz w:val="18"/>
                                      <w:szCs w:val="20"/>
                                    </w:rPr>
                                    <w:t>Working Together for Excellence</w:t>
                                  </w:r>
                                </w:p>
                                <w:p w14:paraId="27CFA479" w14:textId="77777777" w:rsidR="006409AD" w:rsidRPr="001E1B0A" w:rsidRDefault="006409AD" w:rsidP="001E1B0A">
                                  <w:pPr>
                                    <w:jc w:val="center"/>
                                    <w:rPr>
                                      <w:rFonts w:cs="Arial"/>
                                      <w:b/>
                                      <w:sz w:val="18"/>
                                      <w:szCs w:val="20"/>
                                    </w:rPr>
                                  </w:pPr>
                                  <w:r w:rsidRPr="001E1B0A">
                                    <w:rPr>
                                      <w:rFonts w:cs="Arial"/>
                                      <w:b/>
                                      <w:sz w:val="18"/>
                                      <w:szCs w:val="20"/>
                                    </w:rPr>
                                    <w:t>Everyone’s a Learner</w:t>
                                  </w:r>
                                </w:p>
                                <w:p w14:paraId="63E5854E" w14:textId="77777777" w:rsidR="006409AD" w:rsidRPr="001E1B0A" w:rsidRDefault="006409AD" w:rsidP="001E1B0A">
                                  <w:pPr>
                                    <w:jc w:val="center"/>
                                    <w:rPr>
                                      <w:rFonts w:cs="Arial"/>
                                      <w:b/>
                                      <w:sz w:val="18"/>
                                      <w:szCs w:val="20"/>
                                    </w:rPr>
                                  </w:pPr>
                                  <w:r w:rsidRPr="001E1B0A">
                                    <w:rPr>
                                      <w:rFonts w:cs="Arial"/>
                                      <w:b/>
                                      <w:sz w:val="18"/>
                                      <w:szCs w:val="20"/>
                                    </w:rPr>
                                    <w:t>Be Happy</w:t>
                                  </w:r>
                                </w:p>
                                <w:p w14:paraId="7737E8E2" w14:textId="77777777" w:rsidR="006409AD" w:rsidRPr="001E1B0A" w:rsidRDefault="006409AD" w:rsidP="001E1B0A">
                                  <w:pPr>
                                    <w:jc w:val="center"/>
                                    <w:rPr>
                                      <w:rFonts w:cs="Arial"/>
                                      <w:b/>
                                      <w:sz w:val="18"/>
                                      <w:szCs w:val="20"/>
                                    </w:rPr>
                                  </w:pPr>
                                  <w:r w:rsidRPr="001E1B0A">
                                    <w:rPr>
                                      <w:rFonts w:cs="Arial"/>
                                      <w:b/>
                                      <w:sz w:val="18"/>
                                      <w:szCs w:val="20"/>
                                    </w:rPr>
                                    <w:t>Do Your Best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07A65F" id="_x0000_t202" coordsize="21600,21600" o:spt="202" path="m,l,21600r21600,l21600,xe">
                      <v:stroke joinstyle="miter"/>
                      <v:path gradientshapeok="t" o:connecttype="rect"/>
                    </v:shapetype>
                    <v:shape id="Text Box 2" o:spid="_x0000_s1026" type="#_x0000_t202" style="position:absolute;margin-left:631.15pt;margin-top:2.8pt;width:126pt;height:13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" fillcolor="window" strokecolor="#0070c0" strokeweight="2.25pt">
                      <v:textbox>
                        <w:txbxContent>
                          <w:p w14:paraId="7997AE51" w14:textId="77777777" w:rsidR="006409AD" w:rsidRDefault="006409AD" w:rsidP="001E1B0A">
                            <w:pPr>
                              <w:jc w:val="center"/>
                              <w:rPr>
                                <w:rFonts w:cs="Arial"/>
                                <w:b/>
                                <w:color w:val="0070C0"/>
                                <w:sz w:val="20"/>
                                <w:szCs w:val="20"/>
                                <w:u w:val="single"/>
                              </w:rPr>
                            </w:pPr>
                            <w:r>
                              <w:rPr>
                                <w:noProof/>
                                <w:lang w:eastAsia="en-GB"/>
                              </w:rPr>
                              <w:drawing>
                                <wp:inline distT="0" distB="0" distL="0" distR="0" wp14:anchorId="6B26E074" wp14:editId="4D7DB7DA">
                                  <wp:extent cx="891720" cy="80962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referRelativeResize="0"/>
                                        </pic:nvPicPr>
                                        <pic:blipFill>
                                          <a:blip r:embed="rId17" cstate="print">
                                            <a:extLst>
                                              <a:ext uri="{28A0092B-C50C-407E-A947-70E740481C1C}">
                                                <a14:useLocalDpi xmlns:a14="http://schemas.microsoft.com/office/drawing/2010/main" val="0"/>
                                              </a:ext>
                                            </a:extLst>
                                          </a:blip>
                                          <a:stretch>
                                            <a:fillRect/>
                                          </a:stretch>
                                        </pic:blipFill>
                                        <pic:spPr>
                                          <a:xfrm>
                                            <a:off x="0" y="0"/>
                                            <a:ext cx="900817" cy="817884"/>
                                          </a:xfrm>
                                          <a:prstGeom prst="rect">
                                            <a:avLst/>
                                          </a:prstGeom>
                                        </pic:spPr>
                                      </pic:pic>
                                    </a:graphicData>
                                  </a:graphic>
                                </wp:inline>
                              </w:drawing>
                            </w:r>
                          </w:p>
                          <w:p w14:paraId="4B076252" w14:textId="77777777" w:rsidR="006409AD" w:rsidRPr="001E1B0A" w:rsidRDefault="006409AD" w:rsidP="001E1B0A">
                            <w:pPr>
                              <w:jc w:val="center"/>
                              <w:rPr>
                                <w:rFonts w:cs="Arial"/>
                                <w:b/>
                                <w:color w:val="0070C0"/>
                                <w:sz w:val="18"/>
                                <w:szCs w:val="20"/>
                                <w:u w:val="single"/>
                              </w:rPr>
                            </w:pPr>
                            <w:r w:rsidRPr="001E1B0A">
                              <w:rPr>
                                <w:rFonts w:cs="Arial"/>
                                <w:b/>
                                <w:color w:val="0070C0"/>
                                <w:sz w:val="18"/>
                                <w:szCs w:val="20"/>
                                <w:u w:val="single"/>
                              </w:rPr>
                              <w:t>Our Vision and Values</w:t>
                            </w:r>
                          </w:p>
                          <w:p w14:paraId="7553B83B" w14:textId="77777777" w:rsidR="006409AD" w:rsidRPr="001E1B0A" w:rsidRDefault="006409AD" w:rsidP="001E1B0A">
                            <w:pPr>
                              <w:jc w:val="center"/>
                              <w:rPr>
                                <w:rFonts w:cs="Arial"/>
                                <w:b/>
                                <w:sz w:val="18"/>
                                <w:szCs w:val="20"/>
                              </w:rPr>
                            </w:pPr>
                            <w:r w:rsidRPr="001E1B0A">
                              <w:rPr>
                                <w:rFonts w:cs="Arial"/>
                                <w:b/>
                                <w:sz w:val="18"/>
                                <w:szCs w:val="20"/>
                              </w:rPr>
                              <w:t>Working Together for Excellence</w:t>
                            </w:r>
                          </w:p>
                          <w:p w14:paraId="27CFA479" w14:textId="77777777" w:rsidR="006409AD" w:rsidRPr="001E1B0A" w:rsidRDefault="006409AD" w:rsidP="001E1B0A">
                            <w:pPr>
                              <w:jc w:val="center"/>
                              <w:rPr>
                                <w:rFonts w:cs="Arial"/>
                                <w:b/>
                                <w:sz w:val="18"/>
                                <w:szCs w:val="20"/>
                              </w:rPr>
                            </w:pPr>
                            <w:r w:rsidRPr="001E1B0A">
                              <w:rPr>
                                <w:rFonts w:cs="Arial"/>
                                <w:b/>
                                <w:sz w:val="18"/>
                                <w:szCs w:val="20"/>
                              </w:rPr>
                              <w:t>Everyone’s a Learner</w:t>
                            </w:r>
                          </w:p>
                          <w:p w14:paraId="63E5854E" w14:textId="77777777" w:rsidR="006409AD" w:rsidRPr="001E1B0A" w:rsidRDefault="006409AD" w:rsidP="001E1B0A">
                            <w:pPr>
                              <w:jc w:val="center"/>
                              <w:rPr>
                                <w:rFonts w:cs="Arial"/>
                                <w:b/>
                                <w:sz w:val="18"/>
                                <w:szCs w:val="20"/>
                              </w:rPr>
                            </w:pPr>
                            <w:r w:rsidRPr="001E1B0A">
                              <w:rPr>
                                <w:rFonts w:cs="Arial"/>
                                <w:b/>
                                <w:sz w:val="18"/>
                                <w:szCs w:val="20"/>
                              </w:rPr>
                              <w:t>Be Happy</w:t>
                            </w:r>
                          </w:p>
                          <w:p w14:paraId="7737E8E2" w14:textId="77777777" w:rsidR="006409AD" w:rsidRPr="001E1B0A" w:rsidRDefault="006409AD" w:rsidP="001E1B0A">
                            <w:pPr>
                              <w:jc w:val="center"/>
                              <w:rPr>
                                <w:rFonts w:cs="Arial"/>
                                <w:b/>
                                <w:sz w:val="18"/>
                                <w:szCs w:val="20"/>
                              </w:rPr>
                            </w:pPr>
                            <w:r w:rsidRPr="001E1B0A">
                              <w:rPr>
                                <w:rFonts w:cs="Arial"/>
                                <w:b/>
                                <w:sz w:val="18"/>
                                <w:szCs w:val="20"/>
                              </w:rPr>
                              <w:t>Do Your Best</w:t>
                            </w:r>
                          </w:p>
                        </w:txbxContent>
                      </v:textbox>
                      <w10:wrap type="tight" anchorx="margin"/>
                    </v:shape>
                  </w:pict>
                </mc:Fallback>
              </mc:AlternateContent>
            </w:r>
            <w:r w:rsidR="005C469E">
              <w:rPr>
                <w:bCs w:val="0"/>
                <w:i w:val="0"/>
                <w:iCs w:val="0"/>
                <w:sz w:val="28"/>
                <w:szCs w:val="28"/>
                <w:u w:val="single"/>
              </w:rPr>
              <w:t xml:space="preserve">1. </w:t>
            </w:r>
            <w:r w:rsidR="000E48FD" w:rsidRPr="000E48FD">
              <w:rPr>
                <w:bCs w:val="0"/>
                <w:i w:val="0"/>
                <w:iCs w:val="0"/>
                <w:sz w:val="28"/>
                <w:szCs w:val="28"/>
                <w:u w:val="single"/>
              </w:rPr>
              <w:t>Context of the School</w:t>
            </w:r>
            <w:r w:rsidR="00974CD8">
              <w:rPr>
                <w:bCs w:val="0"/>
                <w:i w:val="0"/>
                <w:iCs w:val="0"/>
                <w:sz w:val="28"/>
                <w:szCs w:val="28"/>
                <w:u w:val="single"/>
              </w:rPr>
              <w:t xml:space="preserve">   </w:t>
            </w:r>
          </w:p>
          <w:p w14:paraId="0DBD6FD8" w14:textId="77777777" w:rsidR="001E1B0A" w:rsidRPr="009453FB" w:rsidRDefault="001E1B0A" w:rsidP="00680E79">
            <w:pPr>
              <w:rPr>
                <w:rFonts w:cs="Arial"/>
                <w:sz w:val="22"/>
                <w:szCs w:val="20"/>
                <w:lang w:eastAsia="en-GB"/>
              </w:rPr>
            </w:pPr>
          </w:p>
          <w:p w14:paraId="37787607" w14:textId="77777777" w:rsidR="001E1B0A" w:rsidRPr="009453FB" w:rsidRDefault="00680E79" w:rsidP="00680E79">
            <w:pPr>
              <w:rPr>
                <w:rFonts w:cs="Arial"/>
                <w:sz w:val="22"/>
                <w:szCs w:val="20"/>
                <w:lang w:eastAsia="en-GB"/>
              </w:rPr>
            </w:pPr>
            <w:r w:rsidRPr="009453FB">
              <w:rPr>
                <w:rFonts w:cs="Arial"/>
                <w:sz w:val="22"/>
                <w:szCs w:val="20"/>
                <w:lang w:eastAsia="en-GB"/>
              </w:rPr>
              <w:t>Inverallochy School and Nursery is a village school which serves the historical, twin fishing villages of Cairnbulg and Inverallochy, locally known as Belger and Cotton.   Our school building is Victorian and was a former junior/secondary school.  It was extended in 1965.</w:t>
            </w:r>
          </w:p>
          <w:p w14:paraId="2354CC1A" w14:textId="77777777" w:rsidR="00680E79" w:rsidRPr="009453FB" w:rsidRDefault="00680E79" w:rsidP="00680E79">
            <w:pPr>
              <w:rPr>
                <w:rFonts w:cs="Arial"/>
                <w:sz w:val="22"/>
                <w:szCs w:val="20"/>
                <w:lang w:eastAsia="en-GB"/>
              </w:rPr>
            </w:pPr>
          </w:p>
          <w:p w14:paraId="0726C7F5" w14:textId="0AC0B25C" w:rsidR="00680E79" w:rsidRPr="00E92A06" w:rsidRDefault="00680E79" w:rsidP="00E92A06">
            <w:pPr>
              <w:pStyle w:val="ListParagraph"/>
              <w:numPr>
                <w:ilvl w:val="0"/>
                <w:numId w:val="28"/>
              </w:numPr>
              <w:rPr>
                <w:sz w:val="22"/>
                <w:szCs w:val="20"/>
              </w:rPr>
            </w:pPr>
            <w:r w:rsidRPr="00E92A06">
              <w:rPr>
                <w:sz w:val="22"/>
                <w:szCs w:val="20"/>
              </w:rPr>
              <w:t>Our current role is 115 primary pupils with a further 42 nursery pupils.  We currently have 6 primary classes, predominately composite,</w:t>
            </w:r>
            <w:r w:rsidR="00A55D21" w:rsidRPr="00E92A06">
              <w:rPr>
                <w:sz w:val="22"/>
                <w:szCs w:val="20"/>
              </w:rPr>
              <w:t xml:space="preserve"> apart from our P1 class of 18</w:t>
            </w:r>
            <w:r w:rsidRPr="00E92A06">
              <w:rPr>
                <w:sz w:val="22"/>
                <w:szCs w:val="20"/>
              </w:rPr>
              <w:t>.  Our staffin</w:t>
            </w:r>
            <w:r w:rsidR="000973EF">
              <w:rPr>
                <w:sz w:val="22"/>
                <w:szCs w:val="20"/>
              </w:rPr>
              <w:t xml:space="preserve">g for this session comprises </w:t>
            </w:r>
            <w:r w:rsidR="00A55D21" w:rsidRPr="00E92A06">
              <w:rPr>
                <w:sz w:val="22"/>
                <w:szCs w:val="20"/>
              </w:rPr>
              <w:t>7</w:t>
            </w:r>
            <w:r w:rsidRPr="00E92A06">
              <w:rPr>
                <w:sz w:val="22"/>
                <w:szCs w:val="20"/>
              </w:rPr>
              <w:t xml:space="preserve"> teachers (1 probationer and 1 probationer cover (0.2 FTE), 1 SFL teacher (0.4 FTE), 4 pupil support assistants.  Our Nursery team consists of an Early Years Lead Practitioner (1.0 FTE), an Early Years Practitioner (1.0 FTE) and 10 hours EYP lunch cover.  The management team consists of a Head Teacher who is non-class committed.  Other members of our staff team include 1 school administrator (20 hours) and 1 admin support assistant (14.23 hours).  We currently have specialist teachers in</w:t>
            </w:r>
            <w:r w:rsidR="00A55D21" w:rsidRPr="00E92A06">
              <w:rPr>
                <w:sz w:val="22"/>
                <w:szCs w:val="20"/>
              </w:rPr>
              <w:t xml:space="preserve"> P.E</w:t>
            </w:r>
            <w:r w:rsidRPr="00E92A06">
              <w:rPr>
                <w:sz w:val="22"/>
                <w:szCs w:val="20"/>
              </w:rPr>
              <w:t xml:space="preserve"> (0.2 </w:t>
            </w:r>
            <w:r w:rsidR="00A55D21" w:rsidRPr="00E92A06">
              <w:rPr>
                <w:sz w:val="22"/>
                <w:szCs w:val="20"/>
              </w:rPr>
              <w:t>FTE), Health and Well-Being (0.1</w:t>
            </w:r>
            <w:r w:rsidRPr="00E92A06">
              <w:rPr>
                <w:sz w:val="22"/>
                <w:szCs w:val="20"/>
              </w:rPr>
              <w:t xml:space="preserve"> FTE)</w:t>
            </w:r>
            <w:r w:rsidR="00A55D21" w:rsidRPr="00E92A06">
              <w:rPr>
                <w:sz w:val="22"/>
                <w:szCs w:val="20"/>
              </w:rPr>
              <w:t>, Art (0.1 FTE)</w:t>
            </w:r>
            <w:r w:rsidRPr="00E92A06">
              <w:rPr>
                <w:sz w:val="22"/>
                <w:szCs w:val="20"/>
              </w:rPr>
              <w:t xml:space="preserve"> and Music (0.2 FTE).  The staff form a cohesive, supportive and effective team which aims to deliver high quality education.</w:t>
            </w:r>
          </w:p>
          <w:p w14:paraId="75D1B28E" w14:textId="77777777" w:rsidR="00680E79" w:rsidRPr="009453FB" w:rsidRDefault="00680E79" w:rsidP="00680E79">
            <w:pPr>
              <w:rPr>
                <w:rFonts w:cs="Arial"/>
                <w:sz w:val="22"/>
                <w:szCs w:val="20"/>
                <w:lang w:eastAsia="en-GB"/>
              </w:rPr>
            </w:pPr>
          </w:p>
          <w:p w14:paraId="08BBE667" w14:textId="6E218297" w:rsidR="00680E79" w:rsidRPr="00E92A06" w:rsidRDefault="00680E79" w:rsidP="00E92A06">
            <w:pPr>
              <w:pStyle w:val="ListParagraph"/>
              <w:numPr>
                <w:ilvl w:val="0"/>
                <w:numId w:val="27"/>
              </w:numPr>
              <w:rPr>
                <w:sz w:val="20"/>
                <w:szCs w:val="20"/>
              </w:rPr>
            </w:pPr>
            <w:r w:rsidRPr="00E92A06">
              <w:rPr>
                <w:sz w:val="22"/>
                <w:szCs w:val="20"/>
              </w:rPr>
              <w:t xml:space="preserve">Partnerships are vital in achieving our vision for Inverallochy School.  We strongly believe in the ‘Power of Three’ and aim to establish positive and supportive relationships with parents.  We encourage parents to participate in their child’s education.  We have an active and supportive Parent Council and an enterprising fundraising </w:t>
            </w:r>
            <w:r w:rsidRPr="00E92A06">
              <w:rPr>
                <w:sz w:val="22"/>
                <w:szCs w:val="22"/>
              </w:rPr>
              <w:t xml:space="preserve">committee, to which </w:t>
            </w:r>
            <w:r w:rsidR="000973EF">
              <w:rPr>
                <w:sz w:val="22"/>
                <w:szCs w:val="22"/>
              </w:rPr>
              <w:t>everyone is invited to take part in</w:t>
            </w:r>
            <w:r w:rsidRPr="00E92A06">
              <w:rPr>
                <w:sz w:val="22"/>
                <w:szCs w:val="22"/>
              </w:rPr>
              <w:t>.  They organise various events throughout the school year and offer enthusiastic support to pupil organised events.</w:t>
            </w:r>
          </w:p>
          <w:tbl>
            <w:tblPr>
              <w:tblpPr w:leftFromText="180" w:rightFromText="180" w:vertAnchor="text" w:horzAnchor="margin" w:tblpXSpec="right" w:tblpY="-148"/>
              <w:tblOverlap w:val="neve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8"/>
              <w:gridCol w:w="4145"/>
            </w:tblGrid>
            <w:tr w:rsidR="006F75BF" w:rsidRPr="00DC7324" w14:paraId="50D186F7" w14:textId="77777777" w:rsidTr="006F75BF">
              <w:trPr>
                <w:trHeight w:val="212"/>
              </w:trPr>
              <w:tc>
                <w:tcPr>
                  <w:tcW w:w="8363" w:type="dxa"/>
                  <w:gridSpan w:val="2"/>
                </w:tcPr>
                <w:p w14:paraId="2B82B7CA" w14:textId="77777777" w:rsidR="006F75BF" w:rsidRPr="00C24167" w:rsidRDefault="006F75BF" w:rsidP="006F75BF">
                  <w:pPr>
                    <w:jc w:val="center"/>
                    <w:rPr>
                      <w:rFonts w:ascii="Comic Sans MS" w:hAnsi="Comic Sans MS" w:cs="Arial"/>
                      <w:sz w:val="20"/>
                      <w:szCs w:val="20"/>
                    </w:rPr>
                  </w:pPr>
                  <w:r w:rsidRPr="00C24167">
                    <w:rPr>
                      <w:rFonts w:ascii="Comic Sans MS" w:hAnsi="Comic Sans MS" w:cs="Arial"/>
                      <w:b/>
                      <w:color w:val="0070C0"/>
                      <w:sz w:val="20"/>
                      <w:szCs w:val="20"/>
                      <w:u w:val="single"/>
                    </w:rPr>
                    <w:t>Our Whole School Charter</w:t>
                  </w:r>
                </w:p>
              </w:tc>
            </w:tr>
            <w:tr w:rsidR="006F75BF" w:rsidRPr="00DC7324" w14:paraId="0B9B1CAB" w14:textId="77777777" w:rsidTr="006F75BF">
              <w:trPr>
                <w:trHeight w:val="871"/>
              </w:trPr>
              <w:tc>
                <w:tcPr>
                  <w:tcW w:w="4218" w:type="dxa"/>
                </w:tcPr>
                <w:p w14:paraId="11338F9E" w14:textId="77777777" w:rsidR="006F75BF" w:rsidRPr="00C24167" w:rsidRDefault="006F75BF" w:rsidP="006F75BF">
                  <w:pPr>
                    <w:jc w:val="right"/>
                    <w:rPr>
                      <w:rFonts w:ascii="Comic Sans MS" w:hAnsi="Comic Sans MS" w:cs="Arial"/>
                      <w:b/>
                      <w:color w:val="0070C0"/>
                      <w:sz w:val="20"/>
                      <w:szCs w:val="20"/>
                    </w:rPr>
                  </w:pPr>
                  <w:r w:rsidRPr="00C24167">
                    <w:rPr>
                      <w:rFonts w:ascii="Comic Sans MS" w:hAnsi="Comic Sans MS" w:cs="Arial"/>
                      <w:b/>
                      <w:color w:val="0070C0"/>
                      <w:sz w:val="20"/>
                      <w:szCs w:val="20"/>
                    </w:rPr>
                    <w:t>We have a right to:</w:t>
                  </w:r>
                </w:p>
                <w:p w14:paraId="02196ABB" w14:textId="77777777" w:rsidR="006F75BF" w:rsidRPr="00C24167" w:rsidRDefault="006F75BF" w:rsidP="006F75BF">
                  <w:pPr>
                    <w:jc w:val="right"/>
                    <w:rPr>
                      <w:rFonts w:ascii="Comic Sans MS" w:hAnsi="Comic Sans MS" w:cs="Arial"/>
                      <w:sz w:val="20"/>
                      <w:szCs w:val="20"/>
                    </w:rPr>
                  </w:pPr>
                  <w:r w:rsidRPr="00C24167">
                    <w:rPr>
                      <w:rFonts w:ascii="Comic Sans MS" w:hAnsi="Comic Sans MS" w:cs="Arial"/>
                      <w:sz w:val="20"/>
                      <w:szCs w:val="20"/>
                    </w:rPr>
                    <w:t>Be treated equally and fairly with respect</w:t>
                  </w:r>
                </w:p>
                <w:p w14:paraId="2420429B" w14:textId="77777777" w:rsidR="006F75BF" w:rsidRPr="00C24167" w:rsidRDefault="006F75BF" w:rsidP="006F75BF">
                  <w:pPr>
                    <w:jc w:val="right"/>
                    <w:rPr>
                      <w:rFonts w:ascii="Comic Sans MS" w:hAnsi="Comic Sans MS" w:cs="Arial"/>
                      <w:sz w:val="20"/>
                      <w:szCs w:val="20"/>
                    </w:rPr>
                  </w:pPr>
                  <w:r w:rsidRPr="00C24167">
                    <w:rPr>
                      <w:rFonts w:ascii="Comic Sans MS" w:hAnsi="Comic Sans MS" w:cs="Arial"/>
                      <w:sz w:val="20"/>
                      <w:szCs w:val="20"/>
                    </w:rPr>
                    <w:t>Be special and unique</w:t>
                  </w:r>
                </w:p>
                <w:p w14:paraId="04A7F068" w14:textId="77777777" w:rsidR="006F75BF" w:rsidRPr="00C24167" w:rsidRDefault="006F75BF" w:rsidP="006F75BF">
                  <w:pPr>
                    <w:jc w:val="right"/>
                    <w:rPr>
                      <w:rFonts w:ascii="Comic Sans MS" w:hAnsi="Comic Sans MS" w:cs="Arial"/>
                      <w:sz w:val="20"/>
                      <w:szCs w:val="20"/>
                    </w:rPr>
                  </w:pPr>
                  <w:r w:rsidRPr="00C24167">
                    <w:rPr>
                      <w:rFonts w:ascii="Comic Sans MS" w:hAnsi="Comic Sans MS" w:cs="Arial"/>
                      <w:sz w:val="20"/>
                      <w:szCs w:val="20"/>
                    </w:rPr>
                    <w:t xml:space="preserve">Be listened to and have our say </w:t>
                  </w:r>
                </w:p>
                <w:p w14:paraId="39BE83D3" w14:textId="77777777" w:rsidR="006F75BF" w:rsidRPr="00C24167" w:rsidRDefault="006F75BF" w:rsidP="006F75BF">
                  <w:pPr>
                    <w:jc w:val="right"/>
                    <w:rPr>
                      <w:rFonts w:ascii="Comic Sans MS" w:hAnsi="Comic Sans MS" w:cs="Arial"/>
                      <w:sz w:val="20"/>
                      <w:szCs w:val="20"/>
                    </w:rPr>
                  </w:pPr>
                  <w:r w:rsidRPr="00C24167">
                    <w:rPr>
                      <w:rFonts w:ascii="Comic Sans MS" w:hAnsi="Comic Sans MS" w:cs="Arial"/>
                      <w:sz w:val="20"/>
                      <w:szCs w:val="20"/>
                    </w:rPr>
                    <w:t>Feel safe</w:t>
                  </w:r>
                </w:p>
                <w:p w14:paraId="5CD3F869" w14:textId="77777777" w:rsidR="006F75BF" w:rsidRPr="00C24167" w:rsidRDefault="006F75BF" w:rsidP="006F75BF">
                  <w:pPr>
                    <w:jc w:val="right"/>
                    <w:rPr>
                      <w:rFonts w:ascii="Comic Sans MS" w:hAnsi="Comic Sans MS" w:cs="Arial"/>
                      <w:sz w:val="20"/>
                      <w:szCs w:val="20"/>
                    </w:rPr>
                  </w:pPr>
                  <w:r w:rsidRPr="00C24167">
                    <w:rPr>
                      <w:rFonts w:ascii="Comic Sans MS" w:hAnsi="Comic Sans MS" w:cs="Arial"/>
                      <w:sz w:val="20"/>
                      <w:szCs w:val="20"/>
                    </w:rPr>
                    <w:t>Make mistakes</w:t>
                  </w:r>
                </w:p>
                <w:p w14:paraId="4AEDCE47" w14:textId="77777777" w:rsidR="006F75BF" w:rsidRPr="00C24167" w:rsidRDefault="006F75BF" w:rsidP="006F75BF">
                  <w:pPr>
                    <w:jc w:val="right"/>
                    <w:rPr>
                      <w:rFonts w:ascii="Comic Sans MS" w:hAnsi="Comic Sans MS" w:cs="Arial"/>
                      <w:sz w:val="20"/>
                      <w:szCs w:val="20"/>
                    </w:rPr>
                  </w:pPr>
                  <w:r w:rsidRPr="00C24167">
                    <w:rPr>
                      <w:rFonts w:ascii="Comic Sans MS" w:hAnsi="Comic Sans MS" w:cs="Arial"/>
                      <w:sz w:val="20"/>
                      <w:szCs w:val="20"/>
                    </w:rPr>
                    <w:t>Learn</w:t>
                  </w:r>
                </w:p>
              </w:tc>
              <w:tc>
                <w:tcPr>
                  <w:tcW w:w="4145" w:type="dxa"/>
                </w:tcPr>
                <w:p w14:paraId="200F567B" w14:textId="77777777" w:rsidR="006F75BF" w:rsidRPr="00C24167" w:rsidRDefault="006F75BF" w:rsidP="006F75BF">
                  <w:pPr>
                    <w:rPr>
                      <w:rFonts w:ascii="Comic Sans MS" w:hAnsi="Comic Sans MS" w:cs="Arial"/>
                      <w:b/>
                      <w:color w:val="0070C0"/>
                      <w:sz w:val="20"/>
                      <w:szCs w:val="20"/>
                    </w:rPr>
                  </w:pPr>
                  <w:r w:rsidRPr="00C24167">
                    <w:rPr>
                      <w:rFonts w:ascii="Comic Sans MS" w:hAnsi="Comic Sans MS" w:cs="Arial"/>
                      <w:b/>
                      <w:color w:val="0070C0"/>
                      <w:sz w:val="20"/>
                      <w:szCs w:val="20"/>
                    </w:rPr>
                    <w:t>We have a responsibility to:</w:t>
                  </w:r>
                </w:p>
                <w:p w14:paraId="07757A9D" w14:textId="77777777" w:rsidR="006F75BF" w:rsidRPr="00C24167" w:rsidRDefault="006F75BF" w:rsidP="006F75BF">
                  <w:pPr>
                    <w:rPr>
                      <w:rFonts w:ascii="Comic Sans MS" w:hAnsi="Comic Sans MS" w:cs="Arial"/>
                      <w:sz w:val="20"/>
                      <w:szCs w:val="20"/>
                    </w:rPr>
                  </w:pPr>
                  <w:r w:rsidRPr="00C24167">
                    <w:rPr>
                      <w:rFonts w:ascii="Comic Sans MS" w:hAnsi="Comic Sans MS" w:cs="Arial"/>
                      <w:sz w:val="20"/>
                      <w:szCs w:val="20"/>
                    </w:rPr>
                    <w:t>Respect each other and staff</w:t>
                  </w:r>
                </w:p>
                <w:p w14:paraId="40ED88EA" w14:textId="77777777" w:rsidR="006F75BF" w:rsidRPr="00C24167" w:rsidRDefault="006F75BF" w:rsidP="006F75BF">
                  <w:pPr>
                    <w:rPr>
                      <w:rFonts w:ascii="Comic Sans MS" w:hAnsi="Comic Sans MS" w:cs="Arial"/>
                      <w:sz w:val="20"/>
                      <w:szCs w:val="20"/>
                    </w:rPr>
                  </w:pPr>
                  <w:r w:rsidRPr="00C24167">
                    <w:rPr>
                      <w:rFonts w:ascii="Comic Sans MS" w:hAnsi="Comic Sans MS" w:cs="Arial"/>
                      <w:sz w:val="20"/>
                      <w:szCs w:val="20"/>
                    </w:rPr>
                    <w:t>Be a good team member</w:t>
                  </w:r>
                </w:p>
                <w:p w14:paraId="73AA5577" w14:textId="77777777" w:rsidR="006F75BF" w:rsidRPr="00C24167" w:rsidRDefault="006F75BF" w:rsidP="006F75BF">
                  <w:pPr>
                    <w:rPr>
                      <w:rFonts w:ascii="Comic Sans MS" w:hAnsi="Comic Sans MS" w:cs="Arial"/>
                      <w:sz w:val="20"/>
                      <w:szCs w:val="20"/>
                    </w:rPr>
                  </w:pPr>
                  <w:r w:rsidRPr="00C24167">
                    <w:rPr>
                      <w:rFonts w:ascii="Comic Sans MS" w:hAnsi="Comic Sans MS" w:cs="Arial"/>
                      <w:sz w:val="20"/>
                      <w:szCs w:val="20"/>
                    </w:rPr>
                    <w:t xml:space="preserve">Listen to others; let them have their say </w:t>
                  </w:r>
                </w:p>
                <w:p w14:paraId="689DBBFA" w14:textId="77777777" w:rsidR="006F75BF" w:rsidRPr="00C24167" w:rsidRDefault="006F75BF" w:rsidP="006F75BF">
                  <w:pPr>
                    <w:rPr>
                      <w:rFonts w:ascii="Comic Sans MS" w:hAnsi="Comic Sans MS" w:cs="Arial"/>
                      <w:sz w:val="20"/>
                      <w:szCs w:val="20"/>
                    </w:rPr>
                  </w:pPr>
                  <w:r w:rsidRPr="00C24167">
                    <w:rPr>
                      <w:rFonts w:ascii="Comic Sans MS" w:hAnsi="Comic Sans MS" w:cs="Arial"/>
                      <w:sz w:val="20"/>
                      <w:szCs w:val="20"/>
                    </w:rPr>
                    <w:t>Not to bully or harm each other</w:t>
                  </w:r>
                </w:p>
                <w:p w14:paraId="06414881" w14:textId="77777777" w:rsidR="006F75BF" w:rsidRPr="00C24167" w:rsidRDefault="006F75BF" w:rsidP="006F75BF">
                  <w:pPr>
                    <w:rPr>
                      <w:rFonts w:ascii="Comic Sans MS" w:hAnsi="Comic Sans MS" w:cs="Arial"/>
                      <w:sz w:val="20"/>
                      <w:szCs w:val="20"/>
                    </w:rPr>
                  </w:pPr>
                  <w:r w:rsidRPr="00C24167">
                    <w:rPr>
                      <w:rFonts w:ascii="Comic Sans MS" w:hAnsi="Comic Sans MS" w:cs="Arial"/>
                      <w:sz w:val="20"/>
                      <w:szCs w:val="20"/>
                    </w:rPr>
                    <w:t>Learn from our mistakes</w:t>
                  </w:r>
                </w:p>
                <w:p w14:paraId="118738CF" w14:textId="77777777" w:rsidR="006F75BF" w:rsidRPr="00C24167" w:rsidRDefault="006F75BF" w:rsidP="006F75BF">
                  <w:pPr>
                    <w:rPr>
                      <w:rFonts w:ascii="Comic Sans MS" w:hAnsi="Comic Sans MS" w:cs="Arial"/>
                      <w:sz w:val="20"/>
                      <w:szCs w:val="20"/>
                    </w:rPr>
                  </w:pPr>
                  <w:r w:rsidRPr="00C24167">
                    <w:rPr>
                      <w:rFonts w:ascii="Comic Sans MS" w:hAnsi="Comic Sans MS" w:cs="Arial"/>
                      <w:sz w:val="20"/>
                      <w:szCs w:val="20"/>
                    </w:rPr>
                    <w:t>Achieve our full potential</w:t>
                  </w:r>
                </w:p>
              </w:tc>
            </w:tr>
            <w:tr w:rsidR="006F75BF" w:rsidRPr="00DC7324" w14:paraId="2BF98C37" w14:textId="77777777" w:rsidTr="006F75BF">
              <w:trPr>
                <w:trHeight w:val="180"/>
              </w:trPr>
              <w:tc>
                <w:tcPr>
                  <w:tcW w:w="8363" w:type="dxa"/>
                  <w:gridSpan w:val="2"/>
                </w:tcPr>
                <w:p w14:paraId="58A779D4" w14:textId="77777777" w:rsidR="006F75BF" w:rsidRPr="00C24167" w:rsidRDefault="006F75BF" w:rsidP="006F75BF">
                  <w:pPr>
                    <w:jc w:val="center"/>
                    <w:rPr>
                      <w:rFonts w:ascii="Comic Sans MS" w:hAnsi="Comic Sans MS" w:cs="Arial"/>
                      <w:b/>
                      <w:sz w:val="20"/>
                      <w:szCs w:val="20"/>
                    </w:rPr>
                  </w:pPr>
                  <w:r w:rsidRPr="00C24167">
                    <w:rPr>
                      <w:rFonts w:ascii="Comic Sans MS" w:hAnsi="Comic Sans MS" w:cs="Arial"/>
                      <w:b/>
                      <w:color w:val="0070C0"/>
                      <w:sz w:val="20"/>
                      <w:szCs w:val="20"/>
                    </w:rPr>
                    <w:t>At Inverallochy School every child matters!</w:t>
                  </w:r>
                </w:p>
              </w:tc>
            </w:tr>
          </w:tbl>
          <w:p w14:paraId="1F84D76D" w14:textId="77777777" w:rsidR="00680E79" w:rsidRPr="00680E79" w:rsidRDefault="00680E79" w:rsidP="00680E79">
            <w:pPr>
              <w:rPr>
                <w:rFonts w:cs="Arial"/>
                <w:sz w:val="20"/>
                <w:szCs w:val="20"/>
                <w:lang w:eastAsia="en-GB"/>
              </w:rPr>
            </w:pPr>
          </w:p>
          <w:p w14:paraId="464921FA" w14:textId="77777777" w:rsidR="00680E79" w:rsidRPr="00E92A06" w:rsidRDefault="00680E79" w:rsidP="00E92A06">
            <w:pPr>
              <w:pStyle w:val="ListParagraph"/>
              <w:numPr>
                <w:ilvl w:val="0"/>
                <w:numId w:val="26"/>
              </w:numPr>
              <w:rPr>
                <w:sz w:val="22"/>
                <w:szCs w:val="20"/>
              </w:rPr>
            </w:pPr>
            <w:r w:rsidRPr="00E92A06">
              <w:rPr>
                <w:sz w:val="22"/>
                <w:szCs w:val="20"/>
              </w:rPr>
              <w:t xml:space="preserve">Inverallochy has adopted a restorative approach to behaviour, encouraging the children to be aware of their own behaviours and how they affect others.  The UN Rights of the Child are embedded across the school, with an emphasis on linking rights to responsibilities.  In line with this, our school aims have been revised in consultation with all stakeholders, to create our school charter.  We are currently working towards our level 1 in the Rights Respecting Schools Award.  </w:t>
            </w:r>
          </w:p>
          <w:p w14:paraId="7EA94231" w14:textId="77777777" w:rsidR="002C56E7" w:rsidRPr="009453FB" w:rsidRDefault="002C56E7" w:rsidP="002C56E7">
            <w:pPr>
              <w:pStyle w:val="BodyText3"/>
              <w:rPr>
                <w:b w:val="0"/>
                <w:bCs w:val="0"/>
                <w:i w:val="0"/>
                <w:iCs w:val="0"/>
                <w:sz w:val="28"/>
              </w:rPr>
            </w:pPr>
          </w:p>
          <w:p w14:paraId="3E5D51DB" w14:textId="77777777" w:rsidR="002C56E7" w:rsidRPr="009453FB" w:rsidRDefault="00667A21" w:rsidP="00E92A06">
            <w:pPr>
              <w:pStyle w:val="BodyText3"/>
              <w:numPr>
                <w:ilvl w:val="0"/>
                <w:numId w:val="25"/>
              </w:numPr>
              <w:rPr>
                <w:b w:val="0"/>
                <w:i w:val="0"/>
                <w:color w:val="000000"/>
                <w:sz w:val="22"/>
                <w:szCs w:val="20"/>
              </w:rPr>
            </w:pPr>
            <w:r w:rsidRPr="009453FB">
              <w:rPr>
                <w:b w:val="0"/>
                <w:i w:val="0"/>
                <w:color w:val="000000"/>
                <w:sz w:val="22"/>
                <w:szCs w:val="20"/>
              </w:rPr>
              <w:t>Analysis of the SIMD data shows that no child at Inverallochy Primary School lives in an area of deprivation (deciles 1 and 2); the majority of children are in decile 6 and 7</w:t>
            </w:r>
            <w:r w:rsidR="0048413F" w:rsidRPr="009453FB">
              <w:rPr>
                <w:b w:val="0"/>
                <w:i w:val="0"/>
                <w:color w:val="000000"/>
                <w:sz w:val="22"/>
                <w:szCs w:val="20"/>
              </w:rPr>
              <w:t xml:space="preserve"> (</w:t>
            </w:r>
            <w:r w:rsidR="00206D66" w:rsidRPr="009453FB">
              <w:rPr>
                <w:b w:val="0"/>
                <w:i w:val="0"/>
                <w:color w:val="000000"/>
                <w:sz w:val="22"/>
                <w:szCs w:val="20"/>
              </w:rPr>
              <w:t>97%)</w:t>
            </w:r>
            <w:r w:rsidRPr="009453FB">
              <w:rPr>
                <w:b w:val="0"/>
                <w:i w:val="0"/>
                <w:color w:val="000000"/>
                <w:sz w:val="22"/>
                <w:szCs w:val="20"/>
              </w:rPr>
              <w:t xml:space="preserve">. Although our School does not have any children who are classed as living in an area of deprivation, we </w:t>
            </w:r>
            <w:r w:rsidR="00206D66" w:rsidRPr="009453FB">
              <w:rPr>
                <w:b w:val="0"/>
                <w:i w:val="0"/>
                <w:color w:val="000000"/>
                <w:sz w:val="22"/>
                <w:szCs w:val="20"/>
              </w:rPr>
              <w:t>are aware of pockets of hardship within our school community</w:t>
            </w:r>
            <w:r w:rsidR="00220EE6" w:rsidRPr="009453FB">
              <w:rPr>
                <w:b w:val="0"/>
                <w:i w:val="0"/>
                <w:color w:val="000000"/>
                <w:sz w:val="22"/>
                <w:szCs w:val="20"/>
              </w:rPr>
              <w:t>, which are continually changing,</w:t>
            </w:r>
            <w:r w:rsidR="00206D66" w:rsidRPr="009453FB">
              <w:rPr>
                <w:b w:val="0"/>
                <w:i w:val="0"/>
                <w:color w:val="000000"/>
                <w:sz w:val="22"/>
                <w:szCs w:val="20"/>
              </w:rPr>
              <w:t xml:space="preserve"> and we strive to </w:t>
            </w:r>
            <w:r w:rsidR="0048413F" w:rsidRPr="009453FB">
              <w:rPr>
                <w:b w:val="0"/>
                <w:i w:val="0"/>
                <w:color w:val="000000"/>
                <w:sz w:val="22"/>
                <w:szCs w:val="20"/>
              </w:rPr>
              <w:t xml:space="preserve">remain aware of changing circumstances to </w:t>
            </w:r>
            <w:r w:rsidR="00206D66" w:rsidRPr="009453FB">
              <w:rPr>
                <w:b w:val="0"/>
                <w:i w:val="0"/>
                <w:color w:val="000000"/>
                <w:sz w:val="22"/>
                <w:szCs w:val="20"/>
              </w:rPr>
              <w:t>ensure</w:t>
            </w:r>
            <w:r w:rsidR="00DD2124" w:rsidRPr="009453FB">
              <w:rPr>
                <w:b w:val="0"/>
                <w:i w:val="0"/>
                <w:color w:val="000000"/>
                <w:sz w:val="22"/>
                <w:szCs w:val="20"/>
              </w:rPr>
              <w:t xml:space="preserve"> that the school supports these families</w:t>
            </w:r>
            <w:r w:rsidRPr="009453FB">
              <w:rPr>
                <w:b w:val="0"/>
                <w:i w:val="0"/>
                <w:color w:val="000000"/>
                <w:sz w:val="22"/>
                <w:szCs w:val="20"/>
              </w:rPr>
              <w:t>.</w:t>
            </w:r>
          </w:p>
          <w:p w14:paraId="1D1A025F" w14:textId="77777777" w:rsidR="00667A21" w:rsidRPr="009453FB" w:rsidRDefault="00667A21" w:rsidP="00667A21">
            <w:pPr>
              <w:pStyle w:val="BodyText3"/>
              <w:rPr>
                <w:b w:val="0"/>
                <w:i w:val="0"/>
                <w:color w:val="000000"/>
                <w:sz w:val="22"/>
                <w:szCs w:val="20"/>
              </w:rPr>
            </w:pPr>
          </w:p>
          <w:p w14:paraId="09D9B8C1" w14:textId="169BDA9C" w:rsidR="00667A21" w:rsidRPr="009453FB" w:rsidRDefault="00206D66" w:rsidP="00E92A06">
            <w:pPr>
              <w:pStyle w:val="BodyText3"/>
              <w:numPr>
                <w:ilvl w:val="0"/>
                <w:numId w:val="24"/>
              </w:numPr>
              <w:rPr>
                <w:b w:val="0"/>
                <w:i w:val="0"/>
                <w:color w:val="000000"/>
                <w:sz w:val="22"/>
                <w:szCs w:val="20"/>
              </w:rPr>
            </w:pPr>
            <w:r w:rsidRPr="009453FB">
              <w:rPr>
                <w:b w:val="0"/>
                <w:i w:val="0"/>
                <w:color w:val="000000"/>
                <w:sz w:val="22"/>
                <w:szCs w:val="20"/>
              </w:rPr>
              <w:t>Inverallochy School was allocated £</w:t>
            </w:r>
            <w:r w:rsidR="00DD2124" w:rsidRPr="009453FB">
              <w:rPr>
                <w:b w:val="0"/>
                <w:i w:val="0"/>
                <w:color w:val="000000"/>
                <w:sz w:val="22"/>
                <w:szCs w:val="20"/>
              </w:rPr>
              <w:t xml:space="preserve">13200 Pupil Equity Funding.  </w:t>
            </w:r>
            <w:r w:rsidR="00667A21" w:rsidRPr="009453FB">
              <w:rPr>
                <w:b w:val="0"/>
                <w:i w:val="0"/>
                <w:color w:val="000000"/>
                <w:sz w:val="22"/>
                <w:szCs w:val="20"/>
              </w:rPr>
              <w:t xml:space="preserve">The use of the PEF will be </w:t>
            </w:r>
            <w:r w:rsidRPr="009453FB">
              <w:rPr>
                <w:b w:val="0"/>
                <w:i w:val="0"/>
                <w:color w:val="000000"/>
                <w:sz w:val="22"/>
                <w:szCs w:val="20"/>
              </w:rPr>
              <w:t>targeted</w:t>
            </w:r>
            <w:r w:rsidR="00220EE6" w:rsidRPr="009453FB">
              <w:rPr>
                <w:b w:val="0"/>
                <w:i w:val="0"/>
                <w:color w:val="000000"/>
                <w:sz w:val="22"/>
                <w:szCs w:val="20"/>
              </w:rPr>
              <w:t xml:space="preserve"> towards raising</w:t>
            </w:r>
            <w:r w:rsidR="00DD2124" w:rsidRPr="009453FB">
              <w:rPr>
                <w:b w:val="0"/>
                <w:i w:val="0"/>
                <w:color w:val="000000"/>
                <w:sz w:val="22"/>
                <w:szCs w:val="20"/>
              </w:rPr>
              <w:t xml:space="preserve"> the attainment in literacy and numeracy with targeted individuals and increasing the opportunities available to our youngsters in the community e.g. coastal schools programme and the ibike programme.</w:t>
            </w:r>
            <w:r w:rsidR="00220EE6" w:rsidRPr="009453FB">
              <w:rPr>
                <w:b w:val="0"/>
                <w:i w:val="0"/>
                <w:color w:val="000000"/>
                <w:sz w:val="22"/>
                <w:szCs w:val="20"/>
              </w:rPr>
              <w:t xml:space="preserve">  We plan to introduce family learning opportunities and encourage as many of our children to partake in the bi-annual P6/7 residential trip without financial barriers.</w:t>
            </w:r>
            <w:r w:rsidR="00DD2124" w:rsidRPr="009453FB">
              <w:rPr>
                <w:b w:val="0"/>
                <w:i w:val="0"/>
                <w:color w:val="000000"/>
                <w:sz w:val="22"/>
                <w:szCs w:val="20"/>
              </w:rPr>
              <w:t xml:space="preserve"> </w:t>
            </w:r>
            <w:r w:rsidR="00667A21" w:rsidRPr="009453FB">
              <w:rPr>
                <w:b w:val="0"/>
                <w:i w:val="0"/>
                <w:color w:val="000000"/>
                <w:sz w:val="22"/>
                <w:szCs w:val="20"/>
              </w:rPr>
              <w:t xml:space="preserve"> </w:t>
            </w:r>
            <w:r w:rsidRPr="009453FB">
              <w:rPr>
                <w:b w:val="0"/>
                <w:i w:val="0"/>
                <w:color w:val="000000"/>
                <w:sz w:val="22"/>
                <w:szCs w:val="20"/>
              </w:rPr>
              <w:t>T</w:t>
            </w:r>
            <w:r w:rsidR="00667A21" w:rsidRPr="009453FB">
              <w:rPr>
                <w:b w:val="0"/>
                <w:i w:val="0"/>
                <w:color w:val="000000"/>
                <w:sz w:val="22"/>
                <w:szCs w:val="20"/>
              </w:rPr>
              <w:t>he school has a clear commitment to excellence and equity and values the learning of all children.</w:t>
            </w:r>
          </w:p>
          <w:p w14:paraId="0091671C" w14:textId="77777777" w:rsidR="00192FC5" w:rsidRPr="009453FB" w:rsidRDefault="00192FC5" w:rsidP="00220EE6">
            <w:pPr>
              <w:pStyle w:val="BodyText3"/>
              <w:rPr>
                <w:b w:val="0"/>
                <w:i w:val="0"/>
                <w:color w:val="000000"/>
                <w:sz w:val="22"/>
                <w:szCs w:val="20"/>
              </w:rPr>
            </w:pPr>
          </w:p>
          <w:p w14:paraId="652D49FA" w14:textId="77777777" w:rsidR="00192FC5" w:rsidRPr="009453FB" w:rsidRDefault="00E92A06" w:rsidP="00E92A06">
            <w:pPr>
              <w:pStyle w:val="BodyText3"/>
              <w:rPr>
                <w:b w:val="0"/>
                <w:i w:val="0"/>
                <w:color w:val="000000"/>
                <w:sz w:val="22"/>
                <w:szCs w:val="20"/>
              </w:rPr>
            </w:pPr>
            <w:r>
              <w:rPr>
                <w:b w:val="0"/>
                <w:i w:val="0"/>
                <w:color w:val="000000"/>
                <w:sz w:val="22"/>
                <w:szCs w:val="20"/>
              </w:rPr>
              <w:t>Strengths</w:t>
            </w:r>
            <w:r w:rsidR="009453FB">
              <w:rPr>
                <w:b w:val="0"/>
                <w:i w:val="0"/>
                <w:color w:val="000000"/>
                <w:sz w:val="22"/>
                <w:szCs w:val="20"/>
              </w:rPr>
              <w:t xml:space="preserve"> of the school Include</w:t>
            </w:r>
            <w:r>
              <w:rPr>
                <w:b w:val="0"/>
                <w:i w:val="0"/>
                <w:color w:val="000000"/>
                <w:sz w:val="22"/>
                <w:szCs w:val="20"/>
              </w:rPr>
              <w:t xml:space="preserve"> </w:t>
            </w:r>
          </w:p>
          <w:p w14:paraId="157BED7E" w14:textId="77777777" w:rsidR="00192FC5" w:rsidRDefault="00192FC5" w:rsidP="00220EE6">
            <w:pPr>
              <w:pStyle w:val="BodyText3"/>
              <w:rPr>
                <w:b w:val="0"/>
                <w:i w:val="0"/>
                <w:color w:val="000000"/>
                <w:sz w:val="20"/>
                <w:szCs w:val="20"/>
              </w:rPr>
            </w:pPr>
          </w:p>
          <w:p w14:paraId="4E52A867" w14:textId="77777777" w:rsidR="00E92A06" w:rsidRPr="00E92A06" w:rsidRDefault="00220EE6" w:rsidP="00E92A06">
            <w:pPr>
              <w:pStyle w:val="BodyText3"/>
              <w:numPr>
                <w:ilvl w:val="0"/>
                <w:numId w:val="24"/>
              </w:numPr>
              <w:rPr>
                <w:b w:val="0"/>
                <w:bCs w:val="0"/>
                <w:i w:val="0"/>
                <w:iCs w:val="0"/>
                <w:sz w:val="20"/>
                <w:szCs w:val="20"/>
              </w:rPr>
            </w:pPr>
            <w:r w:rsidRPr="009453FB">
              <w:rPr>
                <w:b w:val="0"/>
                <w:i w:val="0"/>
                <w:color w:val="000000"/>
                <w:sz w:val="22"/>
                <w:szCs w:val="20"/>
              </w:rPr>
              <w:t xml:space="preserve">High quality, active learning experiences </w:t>
            </w:r>
          </w:p>
          <w:p w14:paraId="54136902" w14:textId="77777777" w:rsidR="00E92A06" w:rsidRDefault="00E92A06" w:rsidP="00E92A06">
            <w:pPr>
              <w:pStyle w:val="BodyText3"/>
              <w:ind w:left="720"/>
              <w:rPr>
                <w:b w:val="0"/>
                <w:i w:val="0"/>
                <w:color w:val="000000"/>
                <w:sz w:val="22"/>
                <w:szCs w:val="20"/>
              </w:rPr>
            </w:pPr>
            <w:r>
              <w:rPr>
                <w:b w:val="0"/>
                <w:i w:val="0"/>
                <w:color w:val="000000"/>
                <w:sz w:val="22"/>
                <w:szCs w:val="20"/>
              </w:rPr>
              <w:t>At Inverallochy s</w:t>
            </w:r>
            <w:r w:rsidR="00220EE6" w:rsidRPr="009453FB">
              <w:rPr>
                <w:b w:val="0"/>
                <w:i w:val="0"/>
                <w:color w:val="000000"/>
                <w:sz w:val="22"/>
                <w:szCs w:val="20"/>
              </w:rPr>
              <w:t xml:space="preserve">chool, children behave well and work hard. Almost all children are engaged and enthusiastic in lessons and respond well to the wide range of practical activities and learning experiences on offer. </w:t>
            </w:r>
            <w:r>
              <w:rPr>
                <w:b w:val="0"/>
                <w:i w:val="0"/>
                <w:color w:val="000000"/>
                <w:sz w:val="22"/>
                <w:szCs w:val="20"/>
              </w:rPr>
              <w:t xml:space="preserve">  The staff team work collaboratively to share ideas and resources and strive to ensure high quality experiences for all of our youngsters.</w:t>
            </w:r>
          </w:p>
          <w:p w14:paraId="07B059A8" w14:textId="77777777" w:rsidR="00E92A06" w:rsidRDefault="00E92A06" w:rsidP="00E92A06">
            <w:pPr>
              <w:pStyle w:val="BodyText3"/>
              <w:rPr>
                <w:b w:val="0"/>
                <w:i w:val="0"/>
                <w:color w:val="000000"/>
                <w:sz w:val="22"/>
                <w:szCs w:val="20"/>
              </w:rPr>
            </w:pPr>
          </w:p>
          <w:p w14:paraId="136C330A" w14:textId="77777777" w:rsidR="008741B0" w:rsidRPr="008741B0" w:rsidRDefault="00220EE6" w:rsidP="008741B0">
            <w:pPr>
              <w:pStyle w:val="BodyText3"/>
              <w:numPr>
                <w:ilvl w:val="0"/>
                <w:numId w:val="24"/>
              </w:numPr>
              <w:rPr>
                <w:b w:val="0"/>
                <w:bCs w:val="0"/>
                <w:i w:val="0"/>
                <w:iCs w:val="0"/>
                <w:sz w:val="20"/>
                <w:szCs w:val="20"/>
              </w:rPr>
            </w:pPr>
            <w:r w:rsidRPr="009453FB">
              <w:rPr>
                <w:b w:val="0"/>
                <w:i w:val="0"/>
                <w:color w:val="000000"/>
                <w:sz w:val="22"/>
                <w:szCs w:val="20"/>
              </w:rPr>
              <w:lastRenderedPageBreak/>
              <w:t xml:space="preserve">High levels of performance </w:t>
            </w:r>
          </w:p>
          <w:p w14:paraId="38EEB22B" w14:textId="77777777" w:rsidR="008741B0" w:rsidRDefault="00220EE6" w:rsidP="008741B0">
            <w:pPr>
              <w:pStyle w:val="BodyText3"/>
              <w:ind w:left="720"/>
              <w:rPr>
                <w:b w:val="0"/>
                <w:i w:val="0"/>
                <w:color w:val="000000"/>
                <w:sz w:val="22"/>
                <w:szCs w:val="20"/>
              </w:rPr>
            </w:pPr>
            <w:r w:rsidRPr="009453FB">
              <w:rPr>
                <w:b w:val="0"/>
                <w:i w:val="0"/>
                <w:color w:val="000000"/>
                <w:sz w:val="22"/>
                <w:szCs w:val="20"/>
              </w:rPr>
              <w:t>Children are making strong progress in their learning across all curricular areas</w:t>
            </w:r>
            <w:r w:rsidR="008741B0">
              <w:rPr>
                <w:b w:val="0"/>
                <w:i w:val="0"/>
                <w:color w:val="000000"/>
                <w:sz w:val="22"/>
                <w:szCs w:val="20"/>
              </w:rPr>
              <w:t xml:space="preserve">.  Our attainment date shows that </w:t>
            </w:r>
            <w:r w:rsidR="00D272B4">
              <w:rPr>
                <w:b w:val="0"/>
                <w:i w:val="0"/>
                <w:color w:val="000000"/>
                <w:sz w:val="22"/>
                <w:szCs w:val="20"/>
              </w:rPr>
              <w:t xml:space="preserve">the </w:t>
            </w:r>
            <w:r w:rsidR="00FB61C5">
              <w:rPr>
                <w:b w:val="0"/>
                <w:i w:val="0"/>
                <w:color w:val="000000"/>
                <w:sz w:val="22"/>
                <w:szCs w:val="20"/>
              </w:rPr>
              <w:t>majority</w:t>
            </w:r>
            <w:r w:rsidR="00D272B4">
              <w:rPr>
                <w:b w:val="0"/>
                <w:i w:val="0"/>
                <w:color w:val="000000"/>
                <w:sz w:val="22"/>
                <w:szCs w:val="20"/>
              </w:rPr>
              <w:t xml:space="preserve"> of or children are reaching CfE levels at P1, P4 and P7.  Those who are not</w:t>
            </w:r>
            <w:r w:rsidR="00FB61C5">
              <w:rPr>
                <w:b w:val="0"/>
                <w:i w:val="0"/>
                <w:color w:val="000000"/>
                <w:sz w:val="22"/>
                <w:szCs w:val="20"/>
              </w:rPr>
              <w:t xml:space="preserve"> achieving these benchmarks are identified and support in in place for them.</w:t>
            </w:r>
          </w:p>
          <w:p w14:paraId="3835E38E" w14:textId="77777777" w:rsidR="008741B0" w:rsidRDefault="008741B0" w:rsidP="008741B0">
            <w:pPr>
              <w:pStyle w:val="BodyText3"/>
              <w:ind w:left="720"/>
              <w:rPr>
                <w:b w:val="0"/>
                <w:i w:val="0"/>
                <w:color w:val="000000"/>
                <w:sz w:val="22"/>
                <w:szCs w:val="20"/>
              </w:rPr>
            </w:pPr>
          </w:p>
          <w:p w14:paraId="06678074" w14:textId="77777777" w:rsidR="008741B0" w:rsidRDefault="008741B0" w:rsidP="008741B0">
            <w:pPr>
              <w:pStyle w:val="BodyText3"/>
              <w:rPr>
                <w:b w:val="0"/>
                <w:i w:val="0"/>
                <w:color w:val="000000"/>
                <w:sz w:val="22"/>
                <w:szCs w:val="20"/>
              </w:rPr>
            </w:pPr>
          </w:p>
          <w:p w14:paraId="4BB788A7" w14:textId="77777777" w:rsidR="00FB61C5" w:rsidRPr="00FB61C5" w:rsidRDefault="00220EE6" w:rsidP="00FB61C5">
            <w:pPr>
              <w:pStyle w:val="BodyText3"/>
              <w:numPr>
                <w:ilvl w:val="0"/>
                <w:numId w:val="24"/>
              </w:numPr>
              <w:rPr>
                <w:b w:val="0"/>
                <w:bCs w:val="0"/>
                <w:i w:val="0"/>
                <w:iCs w:val="0"/>
                <w:sz w:val="20"/>
                <w:szCs w:val="20"/>
              </w:rPr>
            </w:pPr>
            <w:r w:rsidRPr="009453FB">
              <w:rPr>
                <w:b w:val="0"/>
                <w:i w:val="0"/>
                <w:color w:val="000000"/>
                <w:sz w:val="22"/>
                <w:szCs w:val="20"/>
              </w:rPr>
              <w:t xml:space="preserve">The inclusive and nurturing ethos </w:t>
            </w:r>
          </w:p>
          <w:p w14:paraId="5B025671" w14:textId="77777777" w:rsidR="00FB61C5" w:rsidRDefault="00220EE6" w:rsidP="00FB61C5">
            <w:pPr>
              <w:pStyle w:val="BodyText3"/>
              <w:ind w:left="720"/>
              <w:rPr>
                <w:b w:val="0"/>
                <w:i w:val="0"/>
                <w:color w:val="000000"/>
                <w:sz w:val="22"/>
                <w:szCs w:val="20"/>
              </w:rPr>
            </w:pPr>
            <w:r w:rsidRPr="009453FB">
              <w:rPr>
                <w:b w:val="0"/>
                <w:i w:val="0"/>
                <w:color w:val="000000"/>
                <w:sz w:val="22"/>
                <w:szCs w:val="20"/>
              </w:rPr>
              <w:t xml:space="preserve">Supportive, nurturing relationships characterise the school and children benefit from high quality care and support. </w:t>
            </w:r>
            <w:r w:rsidR="00FB61C5">
              <w:rPr>
                <w:b w:val="0"/>
                <w:i w:val="0"/>
                <w:color w:val="000000"/>
                <w:sz w:val="22"/>
                <w:szCs w:val="20"/>
              </w:rPr>
              <w:t>Our c</w:t>
            </w:r>
            <w:r w:rsidRPr="009453FB">
              <w:rPr>
                <w:b w:val="0"/>
                <w:i w:val="0"/>
                <w:color w:val="000000"/>
                <w:sz w:val="22"/>
                <w:szCs w:val="20"/>
              </w:rPr>
              <w:t>hildren are patient, c</w:t>
            </w:r>
            <w:r w:rsidR="00FB61C5">
              <w:rPr>
                <w:b w:val="0"/>
                <w:i w:val="0"/>
                <w:color w:val="000000"/>
                <w:sz w:val="22"/>
                <w:szCs w:val="20"/>
              </w:rPr>
              <w:t xml:space="preserve">aring and work well with each other and adults within the school.  </w:t>
            </w:r>
            <w:r w:rsidRPr="009453FB">
              <w:rPr>
                <w:b w:val="0"/>
                <w:i w:val="0"/>
                <w:color w:val="000000"/>
                <w:sz w:val="22"/>
                <w:szCs w:val="20"/>
              </w:rPr>
              <w:t xml:space="preserve"> </w:t>
            </w:r>
            <w:r w:rsidR="00FB61C5">
              <w:rPr>
                <w:b w:val="0"/>
                <w:i w:val="0"/>
                <w:color w:val="000000"/>
                <w:sz w:val="22"/>
                <w:szCs w:val="20"/>
              </w:rPr>
              <w:t>All staff model and encourage a</w:t>
            </w:r>
            <w:r w:rsidRPr="009453FB">
              <w:rPr>
                <w:b w:val="0"/>
                <w:i w:val="0"/>
                <w:color w:val="000000"/>
                <w:sz w:val="22"/>
                <w:szCs w:val="20"/>
              </w:rPr>
              <w:t xml:space="preserve"> nurturing approach </w:t>
            </w:r>
            <w:r w:rsidR="00FB61C5">
              <w:rPr>
                <w:b w:val="0"/>
                <w:i w:val="0"/>
                <w:color w:val="000000"/>
                <w:sz w:val="22"/>
                <w:szCs w:val="20"/>
              </w:rPr>
              <w:t xml:space="preserve">within </w:t>
            </w:r>
            <w:r w:rsidRPr="009453FB">
              <w:rPr>
                <w:b w:val="0"/>
                <w:i w:val="0"/>
                <w:color w:val="000000"/>
                <w:sz w:val="22"/>
                <w:szCs w:val="20"/>
              </w:rPr>
              <w:t>the school. The school has a very inclusive culture. It is clearly understood that it is everyone’s right to feel safe, valued and included</w:t>
            </w:r>
            <w:r w:rsidR="00FB61C5">
              <w:rPr>
                <w:b w:val="0"/>
                <w:i w:val="0"/>
                <w:color w:val="000000"/>
                <w:sz w:val="22"/>
                <w:szCs w:val="20"/>
              </w:rPr>
              <w:t>.  Rights and responsibilities and restorative approaches throughout the school encourage a cohesive, supportive environment.</w:t>
            </w:r>
          </w:p>
          <w:p w14:paraId="03BB1CD9" w14:textId="77777777" w:rsidR="00FB61C5" w:rsidRDefault="00FB61C5" w:rsidP="00FB61C5">
            <w:pPr>
              <w:pStyle w:val="BodyText3"/>
              <w:rPr>
                <w:b w:val="0"/>
                <w:i w:val="0"/>
                <w:color w:val="000000"/>
                <w:sz w:val="22"/>
                <w:szCs w:val="20"/>
              </w:rPr>
            </w:pPr>
          </w:p>
          <w:p w14:paraId="3C4E649C" w14:textId="77777777" w:rsidR="00FB61C5" w:rsidRPr="00FB61C5" w:rsidRDefault="00220EE6" w:rsidP="00FB61C5">
            <w:pPr>
              <w:pStyle w:val="BodyText3"/>
              <w:numPr>
                <w:ilvl w:val="0"/>
                <w:numId w:val="24"/>
              </w:numPr>
              <w:rPr>
                <w:b w:val="0"/>
                <w:bCs w:val="0"/>
                <w:i w:val="0"/>
                <w:iCs w:val="0"/>
                <w:sz w:val="20"/>
                <w:szCs w:val="20"/>
              </w:rPr>
            </w:pPr>
            <w:r w:rsidRPr="009453FB">
              <w:rPr>
                <w:b w:val="0"/>
                <w:i w:val="0"/>
                <w:color w:val="000000"/>
                <w:sz w:val="22"/>
                <w:szCs w:val="20"/>
              </w:rPr>
              <w:t xml:space="preserve">The quality of support provided </w:t>
            </w:r>
          </w:p>
          <w:p w14:paraId="26767BDB" w14:textId="77777777" w:rsidR="00516178" w:rsidRDefault="00E161E2" w:rsidP="00E161E2">
            <w:pPr>
              <w:pStyle w:val="BodyText3"/>
              <w:ind w:left="720"/>
              <w:rPr>
                <w:b w:val="0"/>
                <w:i w:val="0"/>
                <w:color w:val="000000"/>
                <w:sz w:val="22"/>
                <w:szCs w:val="20"/>
              </w:rPr>
            </w:pPr>
            <w:r>
              <w:rPr>
                <w:b w:val="0"/>
                <w:i w:val="0"/>
                <w:color w:val="000000"/>
                <w:sz w:val="22"/>
                <w:szCs w:val="20"/>
              </w:rPr>
              <w:t>All s</w:t>
            </w:r>
            <w:r w:rsidR="00220EE6" w:rsidRPr="009453FB">
              <w:rPr>
                <w:b w:val="0"/>
                <w:i w:val="0"/>
                <w:color w:val="000000"/>
                <w:sz w:val="22"/>
                <w:szCs w:val="20"/>
              </w:rPr>
              <w:t xml:space="preserve">taff know children very well and work closely with parents to ensure that they are aware of any circumstances which might affect children or their learning. </w:t>
            </w:r>
            <w:r>
              <w:rPr>
                <w:b w:val="0"/>
                <w:i w:val="0"/>
                <w:color w:val="000000"/>
                <w:sz w:val="22"/>
                <w:szCs w:val="20"/>
              </w:rPr>
              <w:t xml:space="preserve">Classes often work together collaboratively to allow staff to build relationships with youngsters out with their own class.  </w:t>
            </w:r>
            <w:r w:rsidR="00220EE6" w:rsidRPr="009453FB">
              <w:rPr>
                <w:b w:val="0"/>
                <w:i w:val="0"/>
                <w:color w:val="000000"/>
                <w:sz w:val="22"/>
                <w:szCs w:val="20"/>
              </w:rPr>
              <w:t>Staff tra</w:t>
            </w:r>
            <w:r>
              <w:rPr>
                <w:b w:val="0"/>
                <w:i w:val="0"/>
                <w:color w:val="000000"/>
                <w:sz w:val="22"/>
                <w:szCs w:val="20"/>
              </w:rPr>
              <w:t>ck children’s learning in literacy, numeracy and Health and Wellbeing.  Progress in other curricular areas is measured using benchmark documents.  Staff are continually</w:t>
            </w:r>
            <w:r w:rsidR="00220EE6" w:rsidRPr="009453FB">
              <w:rPr>
                <w:b w:val="0"/>
                <w:i w:val="0"/>
                <w:color w:val="000000"/>
                <w:sz w:val="22"/>
                <w:szCs w:val="20"/>
              </w:rPr>
              <w:t xml:space="preserve"> assessing</w:t>
            </w:r>
            <w:r w:rsidR="00516178">
              <w:rPr>
                <w:b w:val="0"/>
                <w:i w:val="0"/>
                <w:color w:val="000000"/>
                <w:sz w:val="22"/>
                <w:szCs w:val="20"/>
              </w:rPr>
              <w:t>, through their daily planning/evaluations</w:t>
            </w:r>
            <w:r w:rsidR="00220EE6" w:rsidRPr="009453FB">
              <w:rPr>
                <w:b w:val="0"/>
                <w:i w:val="0"/>
                <w:color w:val="000000"/>
                <w:sz w:val="22"/>
                <w:szCs w:val="20"/>
              </w:rPr>
              <w:t xml:space="preserve"> whether children are making progress and provide appropriate support and challenge as required. Support staff are effectively deployed</w:t>
            </w:r>
            <w:r w:rsidR="00516178">
              <w:rPr>
                <w:b w:val="0"/>
                <w:i w:val="0"/>
                <w:color w:val="000000"/>
                <w:sz w:val="22"/>
                <w:szCs w:val="20"/>
              </w:rPr>
              <w:t>, based on evidence gathered and data where appropriate</w:t>
            </w:r>
            <w:r w:rsidR="00220EE6" w:rsidRPr="009453FB">
              <w:rPr>
                <w:b w:val="0"/>
                <w:i w:val="0"/>
                <w:color w:val="000000"/>
                <w:sz w:val="22"/>
                <w:szCs w:val="20"/>
              </w:rPr>
              <w:t xml:space="preserve"> and work closely as part of the core staff team to ensure the needs of all children are being met. </w:t>
            </w:r>
          </w:p>
          <w:p w14:paraId="2A7A4977" w14:textId="77777777" w:rsidR="00516178" w:rsidRDefault="00516178" w:rsidP="00516178">
            <w:pPr>
              <w:pStyle w:val="BodyText3"/>
              <w:rPr>
                <w:b w:val="0"/>
                <w:i w:val="0"/>
                <w:color w:val="000000"/>
                <w:sz w:val="22"/>
                <w:szCs w:val="20"/>
              </w:rPr>
            </w:pPr>
          </w:p>
          <w:p w14:paraId="306129F5" w14:textId="77777777" w:rsidR="00516178" w:rsidRPr="00516178" w:rsidRDefault="00220EE6" w:rsidP="00516178">
            <w:pPr>
              <w:pStyle w:val="BodyText3"/>
              <w:numPr>
                <w:ilvl w:val="0"/>
                <w:numId w:val="24"/>
              </w:numPr>
              <w:rPr>
                <w:b w:val="0"/>
                <w:bCs w:val="0"/>
                <w:i w:val="0"/>
                <w:iCs w:val="0"/>
                <w:sz w:val="20"/>
                <w:szCs w:val="20"/>
              </w:rPr>
            </w:pPr>
            <w:r w:rsidRPr="009453FB">
              <w:rPr>
                <w:b w:val="0"/>
                <w:i w:val="0"/>
                <w:color w:val="000000"/>
                <w:sz w:val="22"/>
                <w:szCs w:val="20"/>
              </w:rPr>
              <w:t xml:space="preserve">The engagement of all staff, pupils and partners in improving the school. </w:t>
            </w:r>
          </w:p>
          <w:p w14:paraId="1A9359AC" w14:textId="12B09E3A" w:rsidR="00220EE6" w:rsidRPr="00192FC5" w:rsidRDefault="00220EE6" w:rsidP="00516178">
            <w:pPr>
              <w:pStyle w:val="BodyText3"/>
              <w:ind w:left="720"/>
              <w:rPr>
                <w:b w:val="0"/>
                <w:bCs w:val="0"/>
                <w:i w:val="0"/>
                <w:iCs w:val="0"/>
                <w:sz w:val="20"/>
                <w:szCs w:val="20"/>
              </w:rPr>
            </w:pPr>
            <w:r w:rsidRPr="009453FB">
              <w:rPr>
                <w:b w:val="0"/>
                <w:i w:val="0"/>
                <w:color w:val="000000"/>
                <w:sz w:val="22"/>
                <w:szCs w:val="20"/>
              </w:rPr>
              <w:t>Staff, pupils</w:t>
            </w:r>
            <w:r w:rsidR="00516178">
              <w:rPr>
                <w:b w:val="0"/>
                <w:i w:val="0"/>
                <w:color w:val="000000"/>
                <w:sz w:val="22"/>
                <w:szCs w:val="20"/>
              </w:rPr>
              <w:t xml:space="preserve"> and parents at Inverallochy </w:t>
            </w:r>
            <w:r w:rsidRPr="009453FB">
              <w:rPr>
                <w:b w:val="0"/>
                <w:i w:val="0"/>
                <w:color w:val="000000"/>
                <w:sz w:val="22"/>
                <w:szCs w:val="20"/>
              </w:rPr>
              <w:t>school demonstrate a commitment to continual improvement. Staff are highly</w:t>
            </w:r>
            <w:r w:rsidR="009337B1">
              <w:rPr>
                <w:b w:val="0"/>
                <w:i w:val="0"/>
                <w:color w:val="000000"/>
                <w:sz w:val="22"/>
                <w:szCs w:val="20"/>
              </w:rPr>
              <w:t xml:space="preserve"> motivated and committed to CPD</w:t>
            </w:r>
            <w:r w:rsidRPr="009453FB">
              <w:rPr>
                <w:b w:val="0"/>
                <w:i w:val="0"/>
                <w:color w:val="000000"/>
                <w:sz w:val="22"/>
                <w:szCs w:val="20"/>
              </w:rPr>
              <w:t xml:space="preserve"> to enhance their own practice and maximise impact for learners.</w:t>
            </w:r>
            <w:r w:rsidR="00516178">
              <w:rPr>
                <w:b w:val="0"/>
                <w:i w:val="0"/>
                <w:color w:val="000000"/>
                <w:sz w:val="22"/>
                <w:szCs w:val="20"/>
              </w:rPr>
              <w:t xml:space="preserve">  We have active pupil groups throughout the school</w:t>
            </w:r>
            <w:r w:rsidR="000973EF">
              <w:rPr>
                <w:b w:val="0"/>
                <w:i w:val="0"/>
                <w:color w:val="000000"/>
                <w:sz w:val="22"/>
                <w:szCs w:val="20"/>
              </w:rPr>
              <w:t>: Pupil Council, Eco Allochy, Rockin Rights Respecters, Daring Digital Leaders, Groovin’ Gardeners, French Fires and Belger Bikers,</w:t>
            </w:r>
            <w:r w:rsidR="00516178">
              <w:rPr>
                <w:b w:val="0"/>
                <w:i w:val="0"/>
                <w:color w:val="000000"/>
                <w:sz w:val="22"/>
                <w:szCs w:val="20"/>
              </w:rPr>
              <w:t xml:space="preserve"> who all have a part to play in developing our school.  Parents are active in giving their opinions and feedback through class visits, </w:t>
            </w:r>
            <w:r w:rsidR="009337B1">
              <w:rPr>
                <w:b w:val="0"/>
                <w:i w:val="0"/>
                <w:color w:val="000000"/>
                <w:sz w:val="22"/>
                <w:szCs w:val="20"/>
              </w:rPr>
              <w:t>parent’s</w:t>
            </w:r>
            <w:r w:rsidR="00516178">
              <w:rPr>
                <w:b w:val="0"/>
                <w:i w:val="0"/>
                <w:color w:val="000000"/>
                <w:sz w:val="22"/>
                <w:szCs w:val="20"/>
              </w:rPr>
              <w:t xml:space="preserve"> evenings and questionnaires.  Our staff work together as a team and take pride in our school.  There is a strong sense of shared leadership which focuses on the different skills of individuals; staff, pupils and parents.</w:t>
            </w:r>
          </w:p>
        </w:tc>
      </w:tr>
    </w:tbl>
    <w:p w14:paraId="3E590494" w14:textId="77777777" w:rsidR="0014495A" w:rsidRPr="00AE0C24" w:rsidRDefault="005C469E" w:rsidP="005C469E">
      <w:pPr>
        <w:pStyle w:val="BodyText3"/>
        <w:rPr>
          <w:b w:val="0"/>
          <w:i w:val="0"/>
          <w:sz w:val="28"/>
          <w:szCs w:val="28"/>
        </w:rPr>
      </w:pPr>
      <w:r>
        <w:rPr>
          <w:i w:val="0"/>
          <w:sz w:val="28"/>
          <w:szCs w:val="28"/>
          <w:u w:val="single"/>
        </w:rPr>
        <w:lastRenderedPageBreak/>
        <w:t>2.</w:t>
      </w:r>
      <w:r w:rsidR="005D0B93">
        <w:rPr>
          <w:i w:val="0"/>
          <w:sz w:val="28"/>
          <w:szCs w:val="28"/>
          <w:u w:val="single"/>
        </w:rPr>
        <w:t xml:space="preserve"> </w:t>
      </w:r>
      <w:r w:rsidR="0014495A" w:rsidRPr="00AE0C24">
        <w:rPr>
          <w:i w:val="0"/>
          <w:sz w:val="28"/>
          <w:szCs w:val="28"/>
          <w:u w:val="single"/>
        </w:rPr>
        <w:t xml:space="preserve">How good is our </w:t>
      </w:r>
      <w:r w:rsidR="00AE0C24" w:rsidRPr="00AE0C24">
        <w:rPr>
          <w:i w:val="0"/>
          <w:sz w:val="28"/>
          <w:szCs w:val="28"/>
          <w:u w:val="single"/>
        </w:rPr>
        <w:t>leadership and approach to improvement?</w:t>
      </w:r>
    </w:p>
    <w:p w14:paraId="78117C93" w14:textId="77777777" w:rsidR="00AE0C24" w:rsidRPr="00AE0C24" w:rsidRDefault="00AE0C24" w:rsidP="00AE0C24">
      <w:pPr>
        <w:pStyle w:val="BodyText3"/>
        <w:rPr>
          <w:b w:val="0"/>
          <w:i w:val="0"/>
          <w:sz w:val="28"/>
          <w:szCs w:val="28"/>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14495A" w:rsidRPr="009434FA" w14:paraId="6B28ED7C" w14:textId="77777777" w:rsidTr="00712F17">
        <w:trPr>
          <w:trHeight w:val="205"/>
        </w:trPr>
        <w:tc>
          <w:tcPr>
            <w:tcW w:w="15309" w:type="dxa"/>
            <w:shd w:val="clear" w:color="auto" w:fill="auto"/>
          </w:tcPr>
          <w:p w14:paraId="51E5194C" w14:textId="77777777" w:rsidR="0014495A" w:rsidRDefault="00D407A1" w:rsidP="00D407A1">
            <w:pPr>
              <w:pStyle w:val="BodyText3"/>
              <w:rPr>
                <w:b w:val="0"/>
                <w:i w:val="0"/>
              </w:rPr>
            </w:pPr>
            <w:r>
              <w:rPr>
                <w:b w:val="0"/>
                <w:i w:val="0"/>
              </w:rPr>
              <w:t>Relevant NIF priority:</w:t>
            </w:r>
            <w:r w:rsidR="00E25BBF">
              <w:rPr>
                <w:b w:val="0"/>
                <w:i w:val="0"/>
              </w:rPr>
              <w:t xml:space="preserve"> All</w:t>
            </w:r>
          </w:p>
          <w:p w14:paraId="5D08693A" w14:textId="77777777" w:rsidR="00D407A1" w:rsidRDefault="00D407A1" w:rsidP="00D407A1">
            <w:pPr>
              <w:pStyle w:val="BodyText3"/>
              <w:rPr>
                <w:b w:val="0"/>
                <w:i w:val="0"/>
              </w:rPr>
            </w:pPr>
          </w:p>
          <w:p w14:paraId="26B9B023" w14:textId="77777777" w:rsidR="00247E9B" w:rsidRDefault="00D407A1" w:rsidP="00D407A1">
            <w:pPr>
              <w:pStyle w:val="BodyText3"/>
              <w:rPr>
                <w:b w:val="0"/>
                <w:i w:val="0"/>
              </w:rPr>
            </w:pPr>
            <w:r>
              <w:rPr>
                <w:b w:val="0"/>
                <w:i w:val="0"/>
              </w:rPr>
              <w:t>Relevant NIF driver(s):</w:t>
            </w:r>
            <w:r w:rsidR="00E25BBF" w:rsidRPr="009F0A95">
              <w:rPr>
                <w:b w:val="0"/>
                <w:bCs w:val="0"/>
                <w:i w:val="0"/>
                <w:iCs w:val="0"/>
              </w:rPr>
              <w:t xml:space="preserve"> School leadership</w:t>
            </w:r>
            <w:r w:rsidR="00E25BBF">
              <w:rPr>
                <w:b w:val="0"/>
                <w:bCs w:val="0"/>
                <w:i w:val="0"/>
                <w:iCs w:val="0"/>
              </w:rPr>
              <w:t>, Teacher professionalism, School improvement</w:t>
            </w:r>
          </w:p>
          <w:p w14:paraId="3CA6EEEE" w14:textId="77777777" w:rsidR="00D407A1" w:rsidRPr="009434FA" w:rsidRDefault="00D407A1" w:rsidP="004716A5">
            <w:pPr>
              <w:pStyle w:val="BodyText3"/>
              <w:rPr>
                <w:b w:val="0"/>
                <w:i w:val="0"/>
              </w:rPr>
            </w:pPr>
          </w:p>
        </w:tc>
      </w:tr>
      <w:tr w:rsidR="0014495A" w:rsidRPr="009434FA" w14:paraId="56CA7566" w14:textId="77777777" w:rsidTr="00712F17">
        <w:trPr>
          <w:trHeight w:val="416"/>
        </w:trPr>
        <w:tc>
          <w:tcPr>
            <w:tcW w:w="15309" w:type="dxa"/>
            <w:shd w:val="clear" w:color="auto" w:fill="auto"/>
          </w:tcPr>
          <w:p w14:paraId="1C2BA3C3" w14:textId="77777777" w:rsidR="0014495A" w:rsidRPr="001C74B2" w:rsidRDefault="00B634C3" w:rsidP="009434FA">
            <w:pPr>
              <w:pStyle w:val="BodyText3"/>
              <w:rPr>
                <w:i w:val="0"/>
              </w:rPr>
            </w:pPr>
            <w:r w:rsidRPr="001C74B2">
              <w:rPr>
                <w:i w:val="0"/>
              </w:rPr>
              <w:t xml:space="preserve">Overview:  </w:t>
            </w:r>
          </w:p>
          <w:p w14:paraId="5136311A" w14:textId="77777777" w:rsidR="00B634C3" w:rsidRDefault="00E72BF1" w:rsidP="009434FA">
            <w:pPr>
              <w:pStyle w:val="BodyText3"/>
              <w:rPr>
                <w:b w:val="0"/>
                <w:i w:val="0"/>
              </w:rPr>
            </w:pPr>
            <w:r>
              <w:rPr>
                <w:b w:val="0"/>
                <w:i w:val="0"/>
              </w:rPr>
              <w:t>(</w:t>
            </w:r>
            <w:r w:rsidR="00B634C3">
              <w:rPr>
                <w:b w:val="0"/>
                <w:i w:val="0"/>
              </w:rPr>
              <w:t>narrative across this theme and various QI’s)</w:t>
            </w:r>
          </w:p>
          <w:p w14:paraId="2706944E" w14:textId="77777777" w:rsidR="00B634C3" w:rsidRDefault="00B634C3" w:rsidP="009434FA">
            <w:pPr>
              <w:pStyle w:val="BodyText3"/>
              <w:rPr>
                <w:b w:val="0"/>
                <w:i w:val="0"/>
              </w:rPr>
            </w:pPr>
          </w:p>
          <w:p w14:paraId="4274305B" w14:textId="77777777" w:rsidR="00F939E5" w:rsidRPr="00FE3DDE" w:rsidRDefault="00F939E5" w:rsidP="00F939E5">
            <w:pPr>
              <w:pStyle w:val="BodyText3"/>
              <w:numPr>
                <w:ilvl w:val="0"/>
                <w:numId w:val="29"/>
              </w:numPr>
              <w:rPr>
                <w:rFonts w:cs="Arial"/>
                <w:b w:val="0"/>
                <w:i w:val="0"/>
              </w:rPr>
            </w:pPr>
            <w:r w:rsidRPr="00FE3DDE">
              <w:rPr>
                <w:rFonts w:cs="Arial"/>
                <w:b w:val="0"/>
                <w:i w:val="0"/>
              </w:rPr>
              <w:t xml:space="preserve">The school engages in a rigorous self-evaluation process involving all stakeholders, encouraging pupils to take responsibility for decision making and school improvement.  There is great commitment to improvement and to the school values. </w:t>
            </w:r>
          </w:p>
          <w:p w14:paraId="7E6FD97D" w14:textId="77777777" w:rsidR="00F939E5" w:rsidRDefault="00F939E5" w:rsidP="00F939E5">
            <w:pPr>
              <w:pStyle w:val="BodyText3"/>
              <w:numPr>
                <w:ilvl w:val="0"/>
                <w:numId w:val="29"/>
              </w:numPr>
              <w:rPr>
                <w:rFonts w:cs="Arial"/>
                <w:b w:val="0"/>
                <w:i w:val="0"/>
              </w:rPr>
            </w:pPr>
            <w:r w:rsidRPr="00FE3DDE">
              <w:rPr>
                <w:rFonts w:cs="Arial"/>
                <w:b w:val="0"/>
                <w:i w:val="0"/>
              </w:rPr>
              <w:t>Staff have been committed to taking lead roles in school improvement init</w:t>
            </w:r>
            <w:r>
              <w:rPr>
                <w:rFonts w:cs="Arial"/>
                <w:b w:val="0"/>
                <w:i w:val="0"/>
              </w:rPr>
              <w:t>iatives such as Highland Literacy</w:t>
            </w:r>
            <w:r w:rsidRPr="00FE3DDE">
              <w:rPr>
                <w:rFonts w:cs="Arial"/>
                <w:b w:val="0"/>
                <w:i w:val="0"/>
              </w:rPr>
              <w:t xml:space="preserve">, 1+2 </w:t>
            </w:r>
            <w:r>
              <w:rPr>
                <w:rFonts w:cs="Arial"/>
                <w:b w:val="0"/>
                <w:i w:val="0"/>
              </w:rPr>
              <w:t xml:space="preserve">Languages </w:t>
            </w:r>
            <w:r w:rsidRPr="00FE3DDE">
              <w:rPr>
                <w:rFonts w:cs="Arial"/>
                <w:b w:val="0"/>
                <w:i w:val="0"/>
              </w:rPr>
              <w:t>and</w:t>
            </w:r>
            <w:r>
              <w:rPr>
                <w:rFonts w:cs="Arial"/>
                <w:b w:val="0"/>
                <w:i w:val="0"/>
              </w:rPr>
              <w:t xml:space="preserve"> i Bike</w:t>
            </w:r>
            <w:r w:rsidRPr="00FE3DDE">
              <w:rPr>
                <w:rFonts w:cs="Arial"/>
                <w:b w:val="0"/>
                <w:i w:val="0"/>
              </w:rPr>
              <w:t xml:space="preserve">.  All staff at are reflective and ambitious to improve the school.  They know what they need to do to improve the school because they are continuously evaluating the quality of their work and the impact of changes.  </w:t>
            </w:r>
          </w:p>
          <w:p w14:paraId="23F786B9" w14:textId="77777777" w:rsidR="00F939E5" w:rsidRPr="00FE3DDE" w:rsidRDefault="00F939E5" w:rsidP="00F939E5">
            <w:pPr>
              <w:pStyle w:val="BodyText3"/>
              <w:numPr>
                <w:ilvl w:val="0"/>
                <w:numId w:val="29"/>
              </w:numPr>
              <w:rPr>
                <w:rFonts w:cs="Arial"/>
                <w:b w:val="0"/>
                <w:i w:val="0"/>
              </w:rPr>
            </w:pPr>
            <w:r>
              <w:rPr>
                <w:rFonts w:cs="Arial"/>
                <w:b w:val="0"/>
                <w:i w:val="0"/>
              </w:rPr>
              <w:t>Parent feedback highlights that</w:t>
            </w:r>
            <w:r w:rsidRPr="00FE3DDE">
              <w:rPr>
                <w:rFonts w:cs="Arial"/>
                <w:b w:val="0"/>
                <w:i w:val="0"/>
              </w:rPr>
              <w:t xml:space="preserve"> staff are approachable</w:t>
            </w:r>
            <w:r w:rsidR="00291C7E">
              <w:rPr>
                <w:rFonts w:cs="Arial"/>
                <w:b w:val="0"/>
                <w:i w:val="0"/>
              </w:rPr>
              <w:t xml:space="preserve"> and they</w:t>
            </w:r>
            <w:r w:rsidRPr="00FE3DDE">
              <w:rPr>
                <w:rFonts w:cs="Arial"/>
                <w:b w:val="0"/>
                <w:i w:val="0"/>
              </w:rPr>
              <w:t xml:space="preserve"> feel confident to express their feelings and to </w:t>
            </w:r>
            <w:r>
              <w:rPr>
                <w:rFonts w:cs="Arial"/>
                <w:b w:val="0"/>
                <w:i w:val="0"/>
              </w:rPr>
              <w:t>voice their opinion in school initiatives</w:t>
            </w:r>
            <w:r w:rsidRPr="00FE3DDE">
              <w:rPr>
                <w:rFonts w:cs="Arial"/>
                <w:b w:val="0"/>
                <w:i w:val="0"/>
              </w:rPr>
              <w:t xml:space="preserve">. </w:t>
            </w:r>
          </w:p>
          <w:p w14:paraId="69F839DA" w14:textId="77777777" w:rsidR="00F939E5" w:rsidRPr="00FE3DDE" w:rsidRDefault="00F939E5" w:rsidP="00F939E5">
            <w:pPr>
              <w:pStyle w:val="BodyText3"/>
              <w:numPr>
                <w:ilvl w:val="0"/>
                <w:numId w:val="29"/>
              </w:numPr>
              <w:rPr>
                <w:rFonts w:cs="Arial"/>
                <w:b w:val="0"/>
                <w:i w:val="0"/>
              </w:rPr>
            </w:pPr>
            <w:r w:rsidRPr="00FE3DDE">
              <w:rPr>
                <w:rFonts w:cs="Arial"/>
                <w:b w:val="0"/>
                <w:i w:val="0"/>
              </w:rPr>
              <w:t xml:space="preserve">Pupil voice is a strong </w:t>
            </w:r>
            <w:r w:rsidR="00291C7E">
              <w:rPr>
                <w:rFonts w:cs="Arial"/>
                <w:b w:val="0"/>
                <w:i w:val="0"/>
              </w:rPr>
              <w:t>within our school.</w:t>
            </w:r>
            <w:r w:rsidRPr="00FE3DDE">
              <w:rPr>
                <w:rFonts w:cs="Arial"/>
                <w:b w:val="0"/>
                <w:i w:val="0"/>
              </w:rPr>
              <w:t xml:space="preserve">  Children </w:t>
            </w:r>
            <w:r w:rsidR="00291C7E">
              <w:rPr>
                <w:rFonts w:cs="Arial"/>
                <w:b w:val="0"/>
                <w:i w:val="0"/>
              </w:rPr>
              <w:t xml:space="preserve">have opportunity to </w:t>
            </w:r>
            <w:r w:rsidRPr="00FE3DDE">
              <w:rPr>
                <w:rFonts w:cs="Arial"/>
                <w:b w:val="0"/>
                <w:i w:val="0"/>
              </w:rPr>
              <w:t>give their views</w:t>
            </w:r>
            <w:r w:rsidR="00291C7E">
              <w:rPr>
                <w:rFonts w:cs="Arial"/>
                <w:b w:val="0"/>
                <w:i w:val="0"/>
              </w:rPr>
              <w:t xml:space="preserve"> and ideas</w:t>
            </w:r>
            <w:r w:rsidRPr="00FE3DDE">
              <w:rPr>
                <w:rFonts w:cs="Arial"/>
                <w:b w:val="0"/>
                <w:i w:val="0"/>
              </w:rPr>
              <w:t xml:space="preserve"> about t</w:t>
            </w:r>
            <w:r w:rsidR="00291C7E">
              <w:rPr>
                <w:rFonts w:cs="Arial"/>
                <w:b w:val="0"/>
                <w:i w:val="0"/>
              </w:rPr>
              <w:t xml:space="preserve">he school as part of pupil groups </w:t>
            </w:r>
            <w:r w:rsidRPr="00FE3DDE">
              <w:rPr>
                <w:rFonts w:cs="Arial"/>
                <w:b w:val="0"/>
                <w:i w:val="0"/>
              </w:rPr>
              <w:t>and</w:t>
            </w:r>
            <w:r w:rsidR="00291C7E">
              <w:rPr>
                <w:rFonts w:cs="Arial"/>
                <w:b w:val="0"/>
                <w:i w:val="0"/>
              </w:rPr>
              <w:t xml:space="preserve"> they</w:t>
            </w:r>
            <w:r w:rsidRPr="00FE3DDE">
              <w:rPr>
                <w:rFonts w:cs="Arial"/>
                <w:b w:val="0"/>
                <w:i w:val="0"/>
              </w:rPr>
              <w:t xml:space="preserve"> take resp</w:t>
            </w:r>
            <w:r w:rsidR="00291C7E">
              <w:rPr>
                <w:rFonts w:cs="Arial"/>
                <w:b w:val="0"/>
                <w:i w:val="0"/>
              </w:rPr>
              <w:t>onsibility for improvements.</w:t>
            </w:r>
          </w:p>
          <w:p w14:paraId="72D04772" w14:textId="77777777" w:rsidR="00F939E5" w:rsidRPr="00FE3DDE" w:rsidRDefault="00F939E5" w:rsidP="00F939E5">
            <w:pPr>
              <w:pStyle w:val="BodyText3"/>
              <w:numPr>
                <w:ilvl w:val="0"/>
                <w:numId w:val="29"/>
              </w:numPr>
              <w:rPr>
                <w:rFonts w:cs="Arial"/>
                <w:b w:val="0"/>
                <w:i w:val="0"/>
              </w:rPr>
            </w:pPr>
            <w:r w:rsidRPr="00FE3DDE">
              <w:rPr>
                <w:rFonts w:cs="Arial"/>
                <w:b w:val="0"/>
                <w:i w:val="0"/>
              </w:rPr>
              <w:t>HGIOS4</w:t>
            </w:r>
            <w:r w:rsidRPr="00FE3DDE">
              <w:rPr>
                <w:rFonts w:cs="Arial"/>
              </w:rPr>
              <w:t xml:space="preserve"> </w:t>
            </w:r>
            <w:r w:rsidRPr="00FE3DDE">
              <w:rPr>
                <w:rFonts w:cs="Arial"/>
                <w:b w:val="0"/>
                <w:i w:val="0"/>
              </w:rPr>
              <w:t xml:space="preserve">has been introduced and relevant Quality Indicators </w:t>
            </w:r>
            <w:r>
              <w:rPr>
                <w:rFonts w:cs="Arial"/>
                <w:b w:val="0"/>
                <w:i w:val="0"/>
              </w:rPr>
              <w:t xml:space="preserve">and Challenge Questions </w:t>
            </w:r>
            <w:r w:rsidRPr="00FE3DDE">
              <w:rPr>
                <w:rFonts w:cs="Arial"/>
                <w:b w:val="0"/>
                <w:i w:val="0"/>
              </w:rPr>
              <w:t>used to inform monitoring and evaluations.</w:t>
            </w:r>
          </w:p>
          <w:p w14:paraId="3B51C5CB" w14:textId="77777777" w:rsidR="00F939E5" w:rsidRPr="00FE3DDE" w:rsidRDefault="00291C7E" w:rsidP="00F939E5">
            <w:pPr>
              <w:pStyle w:val="BodyText3"/>
              <w:numPr>
                <w:ilvl w:val="0"/>
                <w:numId w:val="29"/>
              </w:numPr>
              <w:rPr>
                <w:rFonts w:cs="Arial"/>
                <w:b w:val="0"/>
                <w:i w:val="0"/>
              </w:rPr>
            </w:pPr>
            <w:r>
              <w:rPr>
                <w:rFonts w:cs="Arial"/>
                <w:b w:val="0"/>
                <w:i w:val="0"/>
              </w:rPr>
              <w:t xml:space="preserve">Termly </w:t>
            </w:r>
            <w:r w:rsidR="00F939E5">
              <w:rPr>
                <w:rFonts w:cs="Arial"/>
                <w:b w:val="0"/>
                <w:i w:val="0"/>
              </w:rPr>
              <w:t>monitoring of plans</w:t>
            </w:r>
            <w:r>
              <w:rPr>
                <w:rFonts w:cs="Arial"/>
                <w:b w:val="0"/>
                <w:i w:val="0"/>
              </w:rPr>
              <w:t xml:space="preserve"> and collaborative planning</w:t>
            </w:r>
            <w:r w:rsidR="00F939E5">
              <w:rPr>
                <w:rFonts w:cs="Arial"/>
                <w:b w:val="0"/>
                <w:i w:val="0"/>
              </w:rPr>
              <w:t xml:space="preserve"> has</w:t>
            </w:r>
            <w:r w:rsidR="00F939E5" w:rsidRPr="00FE3DDE">
              <w:rPr>
                <w:rFonts w:cs="Arial"/>
                <w:b w:val="0"/>
                <w:i w:val="0"/>
              </w:rPr>
              <w:t xml:space="preserve"> an impact on the quality of learning and t</w:t>
            </w:r>
            <w:r w:rsidR="00F939E5">
              <w:rPr>
                <w:rFonts w:cs="Arial"/>
                <w:b w:val="0"/>
                <w:i w:val="0"/>
              </w:rPr>
              <w:t>eaching for learners, with links to quality indicators, benchmarking and</w:t>
            </w:r>
            <w:r w:rsidR="00F939E5" w:rsidRPr="00FE3DDE">
              <w:rPr>
                <w:rFonts w:cs="Arial"/>
                <w:b w:val="0"/>
                <w:i w:val="0"/>
              </w:rPr>
              <w:t xml:space="preserve"> improvement plan priorities.</w:t>
            </w:r>
          </w:p>
          <w:p w14:paraId="4B1DCD72" w14:textId="77777777" w:rsidR="00F939E5" w:rsidRPr="00FE3DDE" w:rsidRDefault="00F939E5" w:rsidP="00F939E5">
            <w:pPr>
              <w:pStyle w:val="BodyText3"/>
              <w:numPr>
                <w:ilvl w:val="0"/>
                <w:numId w:val="29"/>
              </w:numPr>
              <w:rPr>
                <w:rFonts w:cs="Arial"/>
                <w:b w:val="0"/>
                <w:i w:val="0"/>
              </w:rPr>
            </w:pPr>
            <w:r w:rsidRPr="00FE3DDE">
              <w:rPr>
                <w:rFonts w:cs="Arial"/>
                <w:b w:val="0"/>
                <w:i w:val="0"/>
              </w:rPr>
              <w:t>Engagement with all stakeholders through a range of evaluat</w:t>
            </w:r>
            <w:r w:rsidR="00291C7E">
              <w:rPr>
                <w:rFonts w:cs="Arial"/>
                <w:b w:val="0"/>
                <w:i w:val="0"/>
              </w:rPr>
              <w:t>ion methods e.g. Parent’s evening</w:t>
            </w:r>
            <w:r w:rsidRPr="00FE3DDE">
              <w:rPr>
                <w:rFonts w:cs="Arial"/>
                <w:b w:val="0"/>
                <w:i w:val="0"/>
              </w:rPr>
              <w:t xml:space="preserve"> comm</w:t>
            </w:r>
            <w:r>
              <w:rPr>
                <w:rFonts w:cs="Arial"/>
                <w:b w:val="0"/>
                <w:i w:val="0"/>
              </w:rPr>
              <w:t xml:space="preserve">ents, </w:t>
            </w:r>
            <w:r w:rsidR="00291C7E">
              <w:rPr>
                <w:rFonts w:cs="Arial"/>
                <w:b w:val="0"/>
                <w:i w:val="0"/>
              </w:rPr>
              <w:t>Fit like Friday comments and questionnaire feedback.</w:t>
            </w:r>
            <w:r w:rsidRPr="00FE3DDE">
              <w:rPr>
                <w:rFonts w:cs="Arial"/>
                <w:b w:val="0"/>
                <w:i w:val="0"/>
              </w:rPr>
              <w:t xml:space="preserve"> </w:t>
            </w:r>
          </w:p>
          <w:p w14:paraId="515F59F1" w14:textId="77777777" w:rsidR="00F939E5" w:rsidRPr="00FE3DDE" w:rsidRDefault="00F939E5" w:rsidP="00F939E5">
            <w:pPr>
              <w:pStyle w:val="BodyText3"/>
              <w:numPr>
                <w:ilvl w:val="0"/>
                <w:numId w:val="29"/>
              </w:numPr>
              <w:rPr>
                <w:rFonts w:cs="Arial"/>
                <w:b w:val="0"/>
                <w:i w:val="0"/>
              </w:rPr>
            </w:pPr>
            <w:r w:rsidRPr="00FE3DDE">
              <w:rPr>
                <w:rFonts w:cs="Arial"/>
                <w:b w:val="0"/>
                <w:i w:val="0"/>
              </w:rPr>
              <w:t>Staff engage with professional learning/CPL opportunities through Aberdeenshire events</w:t>
            </w:r>
            <w:r w:rsidR="00ED7D3E">
              <w:rPr>
                <w:rFonts w:cs="Arial"/>
                <w:b w:val="0"/>
                <w:i w:val="0"/>
              </w:rPr>
              <w:t>/ALDO</w:t>
            </w:r>
            <w:r w:rsidRPr="00FE3DDE">
              <w:rPr>
                <w:rFonts w:cs="Arial"/>
                <w:b w:val="0"/>
                <w:i w:val="0"/>
              </w:rPr>
              <w:t xml:space="preserve">. </w:t>
            </w:r>
            <w:r w:rsidR="00ED7D3E">
              <w:rPr>
                <w:rFonts w:cs="Arial"/>
                <w:b w:val="0"/>
                <w:i w:val="0"/>
              </w:rPr>
              <w:t xml:space="preserve"> Shared </w:t>
            </w:r>
            <w:r w:rsidRPr="00FE3DDE">
              <w:rPr>
                <w:rFonts w:cs="Arial"/>
                <w:b w:val="0"/>
                <w:i w:val="0"/>
              </w:rPr>
              <w:t>Leadership roles are encouraged and taken on by a rang</w:t>
            </w:r>
            <w:r>
              <w:rPr>
                <w:rFonts w:cs="Arial"/>
                <w:b w:val="0"/>
                <w:i w:val="0"/>
              </w:rPr>
              <w:t xml:space="preserve">e of staff e.g. </w:t>
            </w:r>
            <w:r w:rsidR="00ED7D3E">
              <w:rPr>
                <w:rFonts w:cs="Arial"/>
                <w:b w:val="0"/>
                <w:i w:val="0"/>
              </w:rPr>
              <w:t>Highland literacy</w:t>
            </w:r>
            <w:r>
              <w:rPr>
                <w:rFonts w:cs="Arial"/>
                <w:b w:val="0"/>
                <w:i w:val="0"/>
              </w:rPr>
              <w:t xml:space="preserve"> and</w:t>
            </w:r>
            <w:r w:rsidR="006242FB">
              <w:rPr>
                <w:rFonts w:cs="Arial"/>
                <w:b w:val="0"/>
                <w:i w:val="0"/>
              </w:rPr>
              <w:t xml:space="preserve"> pupil group</w:t>
            </w:r>
            <w:r w:rsidRPr="00FE3DDE">
              <w:rPr>
                <w:rFonts w:cs="Arial"/>
                <w:b w:val="0"/>
                <w:i w:val="0"/>
              </w:rPr>
              <w:t>s. Professional Review and Dev</w:t>
            </w:r>
            <w:r>
              <w:rPr>
                <w:rFonts w:cs="Arial"/>
                <w:b w:val="0"/>
                <w:i w:val="0"/>
              </w:rPr>
              <w:t>elopment (PRD) procedure is fully</w:t>
            </w:r>
            <w:r w:rsidRPr="00FE3DDE">
              <w:rPr>
                <w:rFonts w:cs="Arial"/>
                <w:b w:val="0"/>
                <w:i w:val="0"/>
              </w:rPr>
              <w:t xml:space="preserve"> implemented as per GTC guidance and time</w:t>
            </w:r>
            <w:r w:rsidR="00ED7D3E">
              <w:rPr>
                <w:rFonts w:cs="Arial"/>
                <w:b w:val="0"/>
                <w:i w:val="0"/>
              </w:rPr>
              <w:t xml:space="preserve"> is</w:t>
            </w:r>
            <w:r w:rsidRPr="00FE3DDE">
              <w:rPr>
                <w:rFonts w:cs="Arial"/>
                <w:b w:val="0"/>
                <w:i w:val="0"/>
              </w:rPr>
              <w:t xml:space="preserve"> allocated for staff</w:t>
            </w:r>
            <w:r w:rsidR="00ED7D3E">
              <w:rPr>
                <w:rFonts w:cs="Arial"/>
                <w:b w:val="0"/>
                <w:i w:val="0"/>
              </w:rPr>
              <w:t xml:space="preserve"> during collegiate time</w:t>
            </w:r>
            <w:r w:rsidRPr="00FE3DDE">
              <w:rPr>
                <w:rFonts w:cs="Arial"/>
                <w:b w:val="0"/>
                <w:i w:val="0"/>
              </w:rPr>
              <w:t xml:space="preserve"> to update and review professional learning.  </w:t>
            </w:r>
          </w:p>
          <w:p w14:paraId="520A4FFC" w14:textId="58F34F57" w:rsidR="00DE6FC6" w:rsidRPr="00ED7D3E" w:rsidRDefault="00F939E5" w:rsidP="006409AD">
            <w:pPr>
              <w:keepNext/>
              <w:numPr>
                <w:ilvl w:val="0"/>
                <w:numId w:val="29"/>
              </w:numPr>
              <w:jc w:val="both"/>
              <w:rPr>
                <w:sz w:val="32"/>
              </w:rPr>
            </w:pPr>
            <w:r w:rsidRPr="00ED7D3E">
              <w:rPr>
                <w:rFonts w:cs="Arial"/>
              </w:rPr>
              <w:t xml:space="preserve">Children and young people are confidently engaged in reviewing their own learning and the work of the school </w:t>
            </w:r>
            <w:r w:rsidR="00ED7D3E" w:rsidRPr="00ED7D3E">
              <w:rPr>
                <w:rFonts w:cs="Arial"/>
              </w:rPr>
              <w:t>through Pupil Voice Groups,</w:t>
            </w:r>
            <w:r w:rsidR="005F7F67">
              <w:rPr>
                <w:rFonts w:cs="Arial"/>
              </w:rPr>
              <w:t xml:space="preserve"> Learning logs and IEP.  </w:t>
            </w:r>
          </w:p>
          <w:p w14:paraId="70AB63CA" w14:textId="77777777" w:rsidR="00ED7D3E" w:rsidRPr="00ED7D3E" w:rsidRDefault="00ED7D3E" w:rsidP="00ED7D3E">
            <w:pPr>
              <w:keepNext/>
              <w:ind w:left="915"/>
              <w:jc w:val="both"/>
              <w:rPr>
                <w:sz w:val="32"/>
              </w:rPr>
            </w:pPr>
          </w:p>
          <w:p w14:paraId="7A203623" w14:textId="77777777" w:rsidR="00DE6FC6" w:rsidRDefault="00DE6FC6" w:rsidP="009434FA">
            <w:pPr>
              <w:pStyle w:val="BodyText3"/>
              <w:rPr>
                <w:b w:val="0"/>
                <w:i w:val="0"/>
              </w:rPr>
            </w:pPr>
          </w:p>
          <w:p w14:paraId="40C9E35C" w14:textId="77777777" w:rsidR="00974CD8" w:rsidRDefault="00974CD8" w:rsidP="009434FA">
            <w:pPr>
              <w:pStyle w:val="BodyText3"/>
              <w:rPr>
                <w:b w:val="0"/>
                <w:i w:val="0"/>
              </w:rPr>
            </w:pPr>
          </w:p>
          <w:p w14:paraId="1C242A00" w14:textId="77777777" w:rsidR="00974CD8" w:rsidRDefault="00974CD8" w:rsidP="009434FA">
            <w:pPr>
              <w:pStyle w:val="BodyText3"/>
              <w:rPr>
                <w:b w:val="0"/>
                <w:i w:val="0"/>
              </w:rPr>
            </w:pPr>
          </w:p>
          <w:p w14:paraId="326BF2DB" w14:textId="77777777" w:rsidR="00B634C3" w:rsidRDefault="00B634C3" w:rsidP="009434FA">
            <w:pPr>
              <w:pStyle w:val="BodyText3"/>
              <w:rPr>
                <w:b w:val="0"/>
                <w:i w:val="0"/>
              </w:rPr>
            </w:pPr>
          </w:p>
          <w:p w14:paraId="72507F84" w14:textId="77777777" w:rsidR="00B634C3" w:rsidRPr="001C74B2" w:rsidRDefault="00B634C3" w:rsidP="009434FA">
            <w:pPr>
              <w:pStyle w:val="BodyText3"/>
              <w:rPr>
                <w:i w:val="0"/>
              </w:rPr>
            </w:pPr>
            <w:r w:rsidRPr="001C74B2">
              <w:rPr>
                <w:i w:val="0"/>
              </w:rPr>
              <w:t>Key strengths:</w:t>
            </w:r>
          </w:p>
          <w:p w14:paraId="1538E17E" w14:textId="77777777" w:rsidR="00572EDB" w:rsidRDefault="00572EDB" w:rsidP="00ED7D3E">
            <w:pPr>
              <w:keepNext/>
              <w:numPr>
                <w:ilvl w:val="0"/>
                <w:numId w:val="29"/>
              </w:numPr>
              <w:jc w:val="both"/>
              <w:rPr>
                <w:rFonts w:cs="Arial"/>
              </w:rPr>
            </w:pPr>
            <w:r>
              <w:rPr>
                <w:rFonts w:cs="Arial"/>
              </w:rPr>
              <w:t>Sense of shared leadership across the school – We are all part of the school journey and we all add value to it.</w:t>
            </w:r>
          </w:p>
          <w:p w14:paraId="422F6009" w14:textId="77777777" w:rsidR="00C876CC" w:rsidRPr="00572EDB" w:rsidRDefault="00C876CC" w:rsidP="00ED7D3E">
            <w:pPr>
              <w:keepNext/>
              <w:numPr>
                <w:ilvl w:val="0"/>
                <w:numId w:val="29"/>
              </w:numPr>
              <w:jc w:val="both"/>
              <w:rPr>
                <w:rFonts w:cs="Arial"/>
              </w:rPr>
            </w:pPr>
            <w:r>
              <w:rPr>
                <w:rFonts w:cs="Arial"/>
              </w:rPr>
              <w:t>Professional engagement within school and with partners to evaluate and ensure impact on learning and teaching and attainment.</w:t>
            </w:r>
          </w:p>
          <w:p w14:paraId="2E841B21" w14:textId="77777777" w:rsidR="00C876CC" w:rsidRDefault="00572EDB" w:rsidP="006409AD">
            <w:pPr>
              <w:keepNext/>
              <w:numPr>
                <w:ilvl w:val="0"/>
                <w:numId w:val="29"/>
              </w:numPr>
              <w:jc w:val="both"/>
              <w:rPr>
                <w:rFonts w:cs="Arial"/>
              </w:rPr>
            </w:pPr>
            <w:r w:rsidRPr="00C876CC">
              <w:rPr>
                <w:rFonts w:cs="Arial"/>
              </w:rPr>
              <w:t xml:space="preserve">Focus on planning for all areas over a 3 year cycle – Allowing staff to de-clutter the curriculum and focus on rich teaching and learning experiences linked to </w:t>
            </w:r>
            <w:r w:rsidR="00C876CC" w:rsidRPr="00C876CC">
              <w:rPr>
                <w:rFonts w:cs="Arial"/>
              </w:rPr>
              <w:t>CfE progressions and local and national benchmarks</w:t>
            </w:r>
            <w:r w:rsidR="00ED7D3E" w:rsidRPr="00C876CC">
              <w:rPr>
                <w:rFonts w:cs="Arial"/>
              </w:rPr>
              <w:t xml:space="preserve"> </w:t>
            </w:r>
          </w:p>
          <w:p w14:paraId="1D117D02" w14:textId="3448A873" w:rsidR="00ED7D3E" w:rsidRPr="002125DA" w:rsidRDefault="00C876CC" w:rsidP="00ED7D3E">
            <w:pPr>
              <w:keepNext/>
              <w:numPr>
                <w:ilvl w:val="0"/>
                <w:numId w:val="29"/>
              </w:numPr>
              <w:jc w:val="both"/>
              <w:rPr>
                <w:rFonts w:cs="Arial"/>
              </w:rPr>
            </w:pPr>
            <w:r>
              <w:rPr>
                <w:rFonts w:cs="Arial"/>
              </w:rPr>
              <w:t>Continued focus from all stakeholders to ensure that youngsters at Inverallochy</w:t>
            </w:r>
            <w:r w:rsidR="005F7F67">
              <w:rPr>
                <w:rFonts w:cs="Arial"/>
              </w:rPr>
              <w:t xml:space="preserve"> School experience a great </w:t>
            </w:r>
            <w:r>
              <w:rPr>
                <w:rFonts w:cs="Arial"/>
              </w:rPr>
              <w:t>education in line with our vision and values.</w:t>
            </w:r>
          </w:p>
          <w:p w14:paraId="42F57C29" w14:textId="77777777" w:rsidR="00B634C3" w:rsidRDefault="00B634C3" w:rsidP="00ED7D3E">
            <w:pPr>
              <w:pStyle w:val="BodyText3"/>
              <w:spacing w:line="480" w:lineRule="auto"/>
              <w:rPr>
                <w:b w:val="0"/>
                <w:i w:val="0"/>
              </w:rPr>
            </w:pPr>
          </w:p>
          <w:p w14:paraId="5EA900D7" w14:textId="77777777" w:rsidR="00B634C3" w:rsidRPr="001C74B2" w:rsidRDefault="00B634C3" w:rsidP="009434FA">
            <w:pPr>
              <w:pStyle w:val="BodyText3"/>
              <w:rPr>
                <w:i w:val="0"/>
              </w:rPr>
            </w:pPr>
            <w:r w:rsidRPr="001C74B2">
              <w:rPr>
                <w:i w:val="0"/>
              </w:rPr>
              <w:t>Identified priorities for improvement:</w:t>
            </w:r>
          </w:p>
          <w:p w14:paraId="1492310B" w14:textId="77777777" w:rsidR="00053CC5" w:rsidRPr="002125DA" w:rsidRDefault="00053CC5" w:rsidP="00053CC5">
            <w:pPr>
              <w:pStyle w:val="BodyText3"/>
              <w:numPr>
                <w:ilvl w:val="0"/>
                <w:numId w:val="29"/>
              </w:numPr>
              <w:spacing w:line="480" w:lineRule="auto"/>
              <w:rPr>
                <w:rFonts w:cs="Arial"/>
                <w:b w:val="0"/>
                <w:i w:val="0"/>
              </w:rPr>
            </w:pPr>
            <w:r w:rsidRPr="002125DA">
              <w:rPr>
                <w:rFonts w:cs="Arial"/>
                <w:b w:val="0"/>
                <w:i w:val="0"/>
              </w:rPr>
              <w:t xml:space="preserve">Further develop a working knowledge of HGIOS4 and continued use of challenge questions in improvement plan developments </w:t>
            </w:r>
          </w:p>
          <w:p w14:paraId="47702CEA" w14:textId="77777777" w:rsidR="00053CC5" w:rsidRPr="00053CC5" w:rsidRDefault="00053CC5" w:rsidP="00053CC5">
            <w:pPr>
              <w:pStyle w:val="BodyText3"/>
              <w:numPr>
                <w:ilvl w:val="0"/>
                <w:numId w:val="29"/>
              </w:numPr>
              <w:spacing w:line="480" w:lineRule="auto"/>
              <w:rPr>
                <w:b w:val="0"/>
                <w:i w:val="0"/>
              </w:rPr>
            </w:pPr>
            <w:r w:rsidRPr="002125DA">
              <w:rPr>
                <w:rFonts w:cs="Arial"/>
                <w:b w:val="0"/>
                <w:i w:val="0"/>
              </w:rPr>
              <w:t xml:space="preserve"> Introduction of</w:t>
            </w:r>
            <w:r>
              <w:rPr>
                <w:rFonts w:cs="Arial"/>
                <w:b w:val="0"/>
                <w:i w:val="0"/>
              </w:rPr>
              <w:t xml:space="preserve"> Scottish National Standardised Assessments (SNSA) </w:t>
            </w:r>
            <w:r w:rsidRPr="002125DA">
              <w:rPr>
                <w:rFonts w:cs="Arial"/>
                <w:b w:val="0"/>
                <w:i w:val="0"/>
              </w:rPr>
              <w:t>link</w:t>
            </w:r>
            <w:r>
              <w:rPr>
                <w:rFonts w:cs="Arial"/>
                <w:b w:val="0"/>
                <w:i w:val="0"/>
              </w:rPr>
              <w:t>ed</w:t>
            </w:r>
            <w:r w:rsidRPr="002125DA">
              <w:rPr>
                <w:rFonts w:cs="Arial"/>
                <w:b w:val="0"/>
                <w:i w:val="0"/>
              </w:rPr>
              <w:t xml:space="preserve"> to new </w:t>
            </w:r>
            <w:r>
              <w:rPr>
                <w:rFonts w:cs="Arial"/>
                <w:b w:val="0"/>
                <w:i w:val="0"/>
              </w:rPr>
              <w:t xml:space="preserve">whole school </w:t>
            </w:r>
            <w:r w:rsidRPr="002125DA">
              <w:rPr>
                <w:rFonts w:cs="Arial"/>
                <w:b w:val="0"/>
                <w:i w:val="0"/>
              </w:rPr>
              <w:t>tracking formats being developed and used in school</w:t>
            </w:r>
            <w:r>
              <w:rPr>
                <w:rFonts w:cs="Arial"/>
                <w:b w:val="0"/>
                <w:i w:val="0"/>
              </w:rPr>
              <w:t>.</w:t>
            </w:r>
          </w:p>
          <w:p w14:paraId="3577F682" w14:textId="77777777" w:rsidR="00053CC5" w:rsidRPr="00053CC5" w:rsidRDefault="00053CC5" w:rsidP="00053CC5">
            <w:pPr>
              <w:pStyle w:val="BodyText3"/>
              <w:numPr>
                <w:ilvl w:val="0"/>
                <w:numId w:val="29"/>
              </w:numPr>
              <w:spacing w:line="480" w:lineRule="auto"/>
              <w:rPr>
                <w:b w:val="0"/>
                <w:i w:val="0"/>
              </w:rPr>
            </w:pPr>
            <w:r>
              <w:rPr>
                <w:rFonts w:cs="Arial"/>
                <w:b w:val="0"/>
                <w:i w:val="0"/>
              </w:rPr>
              <w:t xml:space="preserve">Continued work on understanding the data and using these alongside profession judgement </w:t>
            </w:r>
          </w:p>
          <w:p w14:paraId="5638A979" w14:textId="77777777" w:rsidR="0014495A" w:rsidRPr="00712F17" w:rsidRDefault="00053CC5" w:rsidP="00053CC5">
            <w:pPr>
              <w:pStyle w:val="BodyText3"/>
              <w:numPr>
                <w:ilvl w:val="0"/>
                <w:numId w:val="29"/>
              </w:numPr>
              <w:spacing w:line="480" w:lineRule="auto"/>
              <w:rPr>
                <w:b w:val="0"/>
                <w:i w:val="0"/>
              </w:rPr>
            </w:pPr>
            <w:r w:rsidRPr="002125DA">
              <w:rPr>
                <w:rFonts w:cs="Arial"/>
                <w:b w:val="0"/>
                <w:i w:val="0"/>
              </w:rPr>
              <w:lastRenderedPageBreak/>
              <w:t>Continue to develop sharing learning opportunities and review/update new reporting format as appropriate.</w:t>
            </w:r>
          </w:p>
        </w:tc>
      </w:tr>
    </w:tbl>
    <w:p w14:paraId="3006C038" w14:textId="77777777" w:rsidR="00455DCD" w:rsidRDefault="00455DCD" w:rsidP="005D0B93">
      <w:pPr>
        <w:pStyle w:val="BodyText3"/>
        <w:rPr>
          <w:i w:val="0"/>
          <w:sz w:val="20"/>
          <w:szCs w:val="28"/>
          <w:u w:val="single"/>
        </w:rPr>
      </w:pPr>
    </w:p>
    <w:p w14:paraId="0E08E8FB" w14:textId="77777777" w:rsidR="00866B2A" w:rsidRDefault="00866B2A" w:rsidP="005D0B93">
      <w:pPr>
        <w:pStyle w:val="BodyText3"/>
        <w:rPr>
          <w:i w:val="0"/>
          <w:sz w:val="20"/>
          <w:szCs w:val="28"/>
          <w:u w:val="single"/>
        </w:rPr>
      </w:pPr>
    </w:p>
    <w:p w14:paraId="06DEA759" w14:textId="77777777" w:rsidR="00A35110" w:rsidRDefault="00A35110" w:rsidP="005D0B93">
      <w:pPr>
        <w:pStyle w:val="BodyText3"/>
        <w:rPr>
          <w:i w:val="0"/>
          <w:sz w:val="20"/>
          <w:szCs w:val="28"/>
          <w:u w:val="single"/>
        </w:rPr>
      </w:pPr>
    </w:p>
    <w:p w14:paraId="26C6C3B8" w14:textId="77777777" w:rsidR="00A35110" w:rsidRDefault="00A35110" w:rsidP="005D0B93">
      <w:pPr>
        <w:pStyle w:val="BodyText3"/>
        <w:rPr>
          <w:i w:val="0"/>
          <w:sz w:val="20"/>
          <w:szCs w:val="28"/>
          <w:u w:val="single"/>
        </w:rPr>
      </w:pPr>
    </w:p>
    <w:p w14:paraId="324F4123" w14:textId="77777777" w:rsidR="00A35110" w:rsidRDefault="00A35110" w:rsidP="005D0B93">
      <w:pPr>
        <w:pStyle w:val="BodyText3"/>
        <w:rPr>
          <w:i w:val="0"/>
          <w:sz w:val="20"/>
          <w:szCs w:val="28"/>
          <w:u w:val="single"/>
        </w:rPr>
      </w:pPr>
    </w:p>
    <w:p w14:paraId="2582A6A5" w14:textId="77777777" w:rsidR="00A35110" w:rsidRDefault="00A35110" w:rsidP="005D0B93">
      <w:pPr>
        <w:pStyle w:val="BodyText3"/>
        <w:rPr>
          <w:i w:val="0"/>
          <w:sz w:val="20"/>
          <w:szCs w:val="28"/>
          <w:u w:val="single"/>
        </w:rPr>
      </w:pPr>
    </w:p>
    <w:p w14:paraId="203FD3FF" w14:textId="77777777" w:rsidR="00A35110" w:rsidRDefault="00A35110" w:rsidP="005D0B93">
      <w:pPr>
        <w:pStyle w:val="BodyText3"/>
        <w:rPr>
          <w:i w:val="0"/>
          <w:sz w:val="20"/>
          <w:szCs w:val="28"/>
          <w:u w:val="single"/>
        </w:rPr>
      </w:pPr>
    </w:p>
    <w:p w14:paraId="4BB49F20" w14:textId="77777777" w:rsidR="00A35110" w:rsidRDefault="00A35110" w:rsidP="005D0B93">
      <w:pPr>
        <w:pStyle w:val="BodyText3"/>
        <w:rPr>
          <w:i w:val="0"/>
          <w:sz w:val="20"/>
          <w:szCs w:val="28"/>
          <w:u w:val="single"/>
        </w:rPr>
      </w:pPr>
    </w:p>
    <w:p w14:paraId="6B495F05" w14:textId="77777777" w:rsidR="00A35110" w:rsidRDefault="00A35110" w:rsidP="005D0B93">
      <w:pPr>
        <w:pStyle w:val="BodyText3"/>
        <w:rPr>
          <w:i w:val="0"/>
          <w:sz w:val="20"/>
          <w:szCs w:val="28"/>
          <w:u w:val="single"/>
        </w:rPr>
      </w:pPr>
    </w:p>
    <w:p w14:paraId="78CF3F32" w14:textId="77777777" w:rsidR="00A35110" w:rsidRDefault="00A35110" w:rsidP="005D0B93">
      <w:pPr>
        <w:pStyle w:val="BodyText3"/>
        <w:rPr>
          <w:i w:val="0"/>
          <w:sz w:val="20"/>
          <w:szCs w:val="28"/>
          <w:u w:val="single"/>
        </w:rPr>
      </w:pPr>
    </w:p>
    <w:p w14:paraId="41B84F16" w14:textId="77777777" w:rsidR="00A35110" w:rsidRDefault="00A35110" w:rsidP="005D0B93">
      <w:pPr>
        <w:pStyle w:val="BodyText3"/>
        <w:rPr>
          <w:i w:val="0"/>
          <w:sz w:val="20"/>
          <w:szCs w:val="28"/>
          <w:u w:val="single"/>
        </w:rPr>
      </w:pPr>
    </w:p>
    <w:p w14:paraId="56BEC473" w14:textId="77777777" w:rsidR="00A35110" w:rsidRDefault="00A35110" w:rsidP="005D0B93">
      <w:pPr>
        <w:pStyle w:val="BodyText3"/>
        <w:rPr>
          <w:i w:val="0"/>
          <w:sz w:val="20"/>
          <w:szCs w:val="28"/>
          <w:u w:val="single"/>
        </w:rPr>
      </w:pPr>
    </w:p>
    <w:p w14:paraId="6F83583A" w14:textId="77777777" w:rsidR="00A35110" w:rsidRDefault="00A35110" w:rsidP="005D0B93">
      <w:pPr>
        <w:pStyle w:val="BodyText3"/>
        <w:rPr>
          <w:i w:val="0"/>
          <w:sz w:val="20"/>
          <w:szCs w:val="28"/>
          <w:u w:val="single"/>
        </w:rPr>
      </w:pPr>
    </w:p>
    <w:p w14:paraId="1CDC8ADB" w14:textId="77777777" w:rsidR="00A35110" w:rsidRDefault="00A35110" w:rsidP="005D0B93">
      <w:pPr>
        <w:pStyle w:val="BodyText3"/>
        <w:rPr>
          <w:i w:val="0"/>
          <w:sz w:val="20"/>
          <w:szCs w:val="28"/>
          <w:u w:val="single"/>
        </w:rPr>
      </w:pPr>
    </w:p>
    <w:p w14:paraId="53C7A8AF" w14:textId="77777777" w:rsidR="00A35110" w:rsidRDefault="00A35110" w:rsidP="005D0B93">
      <w:pPr>
        <w:pStyle w:val="BodyText3"/>
        <w:rPr>
          <w:i w:val="0"/>
          <w:sz w:val="20"/>
          <w:szCs w:val="28"/>
          <w:u w:val="single"/>
        </w:rPr>
      </w:pPr>
    </w:p>
    <w:p w14:paraId="2D9F1319" w14:textId="77777777" w:rsidR="00866B2A" w:rsidRDefault="00866B2A" w:rsidP="005D0B93">
      <w:pPr>
        <w:pStyle w:val="BodyText3"/>
        <w:rPr>
          <w:i w:val="0"/>
          <w:sz w:val="20"/>
          <w:szCs w:val="28"/>
          <w:u w:val="single"/>
        </w:rPr>
      </w:pPr>
    </w:p>
    <w:p w14:paraId="5114562C" w14:textId="77777777" w:rsidR="00455DCD" w:rsidRPr="00DE5980" w:rsidRDefault="00455DCD" w:rsidP="005D0B93">
      <w:pPr>
        <w:pStyle w:val="BodyText3"/>
        <w:rPr>
          <w:i w:val="0"/>
          <w:sz w:val="22"/>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6"/>
      </w:tblGrid>
      <w:tr w:rsidR="008E02E7" w:rsidRPr="00FA5936" w14:paraId="7125F4F3" w14:textId="77777777" w:rsidTr="001C74B2">
        <w:trPr>
          <w:trHeight w:val="9107"/>
        </w:trPr>
        <w:tc>
          <w:tcPr>
            <w:tcW w:w="15352" w:type="dxa"/>
            <w:shd w:val="clear" w:color="auto" w:fill="auto"/>
          </w:tcPr>
          <w:p w14:paraId="143AB812" w14:textId="77777777" w:rsidR="008E02E7" w:rsidRPr="00FA5936" w:rsidRDefault="008E02E7" w:rsidP="00FA5936">
            <w:pPr>
              <w:pStyle w:val="BodyText3"/>
              <w:ind w:left="360"/>
              <w:rPr>
                <w:i w:val="0"/>
                <w:u w:val="single"/>
              </w:rPr>
            </w:pPr>
            <w:r w:rsidRPr="00FA5936">
              <w:rPr>
                <w:i w:val="0"/>
                <w:u w:val="single"/>
              </w:rPr>
              <w:lastRenderedPageBreak/>
              <w:t>Evaluation of QI 1.3</w:t>
            </w:r>
            <w:r w:rsidR="00E72BF1">
              <w:rPr>
                <w:i w:val="0"/>
                <w:u w:val="single"/>
              </w:rPr>
              <w:t xml:space="preserve"> </w:t>
            </w:r>
            <w:r w:rsidRPr="00FA5936">
              <w:rPr>
                <w:i w:val="0"/>
                <w:u w:val="single"/>
              </w:rPr>
              <w:t>- Leadership Of Change:</w:t>
            </w:r>
          </w:p>
          <w:p w14:paraId="2BB4351A" w14:textId="77777777" w:rsidR="008E02E7" w:rsidRPr="00FA5936" w:rsidRDefault="008E02E7" w:rsidP="008E02E7">
            <w:pPr>
              <w:pStyle w:val="BodyText3"/>
              <w:rPr>
                <w:b w:val="0"/>
                <w:i w:val="0"/>
              </w:rPr>
            </w:pPr>
          </w:p>
          <w:p w14:paraId="3B65E084" w14:textId="77777777" w:rsidR="008E02E7" w:rsidRPr="001C74B2" w:rsidRDefault="00E72BF1" w:rsidP="008E02E7">
            <w:pPr>
              <w:pStyle w:val="BodyText3"/>
              <w:rPr>
                <w:i w:val="0"/>
              </w:rPr>
            </w:pPr>
            <w:r>
              <w:rPr>
                <w:i w:val="0"/>
              </w:rPr>
              <w:t>Sources of evidence/</w:t>
            </w:r>
            <w:r w:rsidR="008E02E7" w:rsidRPr="001C74B2">
              <w:rPr>
                <w:i w:val="0"/>
              </w:rPr>
              <w:t>evaluation activities undertaken:</w:t>
            </w:r>
          </w:p>
          <w:p w14:paraId="4E62F906" w14:textId="77777777" w:rsidR="004E65CF" w:rsidRPr="0018514E" w:rsidRDefault="004E65CF" w:rsidP="004E65CF">
            <w:pPr>
              <w:pStyle w:val="BodyText3"/>
              <w:numPr>
                <w:ilvl w:val="0"/>
                <w:numId w:val="32"/>
              </w:numPr>
              <w:rPr>
                <w:rFonts w:cs="Arial"/>
                <w:b w:val="0"/>
                <w:i w:val="0"/>
              </w:rPr>
            </w:pPr>
            <w:r w:rsidRPr="0018514E">
              <w:rPr>
                <w:rFonts w:cs="Arial"/>
                <w:b w:val="0"/>
                <w:i w:val="0"/>
              </w:rPr>
              <w:t>Self-Evaluation at school level using HGIOS 4 QI’s and local authority benchmarks</w:t>
            </w:r>
          </w:p>
          <w:p w14:paraId="2DB691CB" w14:textId="77777777" w:rsidR="00635CD6" w:rsidRDefault="004E65CF" w:rsidP="00635CD6">
            <w:pPr>
              <w:pStyle w:val="BodyText3"/>
              <w:numPr>
                <w:ilvl w:val="0"/>
                <w:numId w:val="32"/>
              </w:numPr>
              <w:rPr>
                <w:rFonts w:cs="Arial"/>
                <w:b w:val="0"/>
                <w:i w:val="0"/>
              </w:rPr>
            </w:pPr>
            <w:r w:rsidRPr="0018514E">
              <w:rPr>
                <w:rFonts w:cs="Arial"/>
                <w:b w:val="0"/>
                <w:i w:val="0"/>
              </w:rPr>
              <w:t xml:space="preserve">Discussions with staff at PRD </w:t>
            </w:r>
          </w:p>
          <w:p w14:paraId="612A6F0D" w14:textId="5003F6EE" w:rsidR="004E65CF" w:rsidRPr="00635CD6" w:rsidRDefault="00635CD6" w:rsidP="00635CD6">
            <w:pPr>
              <w:pStyle w:val="BodyText3"/>
              <w:numPr>
                <w:ilvl w:val="0"/>
                <w:numId w:val="32"/>
              </w:numPr>
              <w:rPr>
                <w:rFonts w:cs="Arial"/>
                <w:b w:val="0"/>
                <w:i w:val="0"/>
              </w:rPr>
            </w:pPr>
            <w:r w:rsidRPr="00635CD6">
              <w:rPr>
                <w:rFonts w:cs="Arial"/>
                <w:b w:val="0"/>
                <w:i w:val="0"/>
              </w:rPr>
              <w:t>HT</w:t>
            </w:r>
            <w:r w:rsidR="004E65CF" w:rsidRPr="00635CD6">
              <w:rPr>
                <w:rFonts w:cs="Arial"/>
                <w:b w:val="0"/>
                <w:i w:val="0"/>
              </w:rPr>
              <w:t xml:space="preserve"> monitoring weekly and termly forward plans and classroom visits.</w:t>
            </w:r>
          </w:p>
          <w:p w14:paraId="33F334D8" w14:textId="77777777" w:rsidR="004E65CF" w:rsidRPr="0018514E" w:rsidRDefault="004E65CF" w:rsidP="004E65CF">
            <w:pPr>
              <w:pStyle w:val="BodyText3"/>
              <w:numPr>
                <w:ilvl w:val="0"/>
                <w:numId w:val="32"/>
              </w:numPr>
              <w:rPr>
                <w:rFonts w:cs="Arial"/>
                <w:b w:val="0"/>
                <w:i w:val="0"/>
              </w:rPr>
            </w:pPr>
            <w:r w:rsidRPr="0018514E">
              <w:rPr>
                <w:rFonts w:cs="Arial"/>
                <w:b w:val="0"/>
                <w:i w:val="0"/>
              </w:rPr>
              <w:t>School Improvement Plan</w:t>
            </w:r>
          </w:p>
          <w:p w14:paraId="143F0442" w14:textId="77777777" w:rsidR="004E65CF" w:rsidRPr="0018514E" w:rsidRDefault="004E65CF" w:rsidP="004E65CF">
            <w:pPr>
              <w:pStyle w:val="BodyText3"/>
              <w:numPr>
                <w:ilvl w:val="0"/>
                <w:numId w:val="32"/>
              </w:numPr>
              <w:rPr>
                <w:rFonts w:cs="Arial"/>
                <w:b w:val="0"/>
                <w:i w:val="0"/>
              </w:rPr>
            </w:pPr>
            <w:r>
              <w:rPr>
                <w:rFonts w:cs="Arial"/>
                <w:b w:val="0"/>
                <w:i w:val="0"/>
              </w:rPr>
              <w:t>GTC Profiles for CLPL Activities</w:t>
            </w:r>
          </w:p>
          <w:p w14:paraId="50931DE2" w14:textId="77777777" w:rsidR="004E65CF" w:rsidRPr="0018514E" w:rsidRDefault="004E65CF" w:rsidP="004E65CF">
            <w:pPr>
              <w:pStyle w:val="BodyText3"/>
              <w:numPr>
                <w:ilvl w:val="0"/>
                <w:numId w:val="32"/>
              </w:numPr>
              <w:rPr>
                <w:rFonts w:cs="Arial"/>
                <w:b w:val="0"/>
                <w:i w:val="0"/>
              </w:rPr>
            </w:pPr>
            <w:r w:rsidRPr="0018514E">
              <w:rPr>
                <w:rFonts w:cs="Arial"/>
                <w:b w:val="0"/>
                <w:i w:val="0"/>
              </w:rPr>
              <w:t>Feedback from parent council discussions</w:t>
            </w:r>
          </w:p>
          <w:p w14:paraId="36EE5300" w14:textId="77777777" w:rsidR="004E65CF" w:rsidRDefault="004E65CF" w:rsidP="004E65CF">
            <w:pPr>
              <w:pStyle w:val="BodyText3"/>
              <w:numPr>
                <w:ilvl w:val="0"/>
                <w:numId w:val="32"/>
              </w:numPr>
              <w:rPr>
                <w:rFonts w:cs="Arial"/>
                <w:b w:val="0"/>
                <w:i w:val="0"/>
              </w:rPr>
            </w:pPr>
            <w:r w:rsidRPr="0018514E">
              <w:rPr>
                <w:rFonts w:cs="Arial"/>
                <w:b w:val="0"/>
                <w:i w:val="0"/>
              </w:rPr>
              <w:t>Pare</w:t>
            </w:r>
            <w:r>
              <w:rPr>
                <w:rFonts w:cs="Arial"/>
                <w:b w:val="0"/>
                <w:i w:val="0"/>
              </w:rPr>
              <w:t>nt evaluations at Fit Like Friday/Parent’s Evenings</w:t>
            </w:r>
          </w:p>
          <w:p w14:paraId="6FF2F00D" w14:textId="77777777" w:rsidR="004E65CF" w:rsidRPr="0018514E" w:rsidRDefault="004E65CF" w:rsidP="004E65CF">
            <w:pPr>
              <w:pStyle w:val="BodyText3"/>
              <w:numPr>
                <w:ilvl w:val="0"/>
                <w:numId w:val="32"/>
              </w:numPr>
              <w:rPr>
                <w:rFonts w:cs="Arial"/>
                <w:b w:val="0"/>
                <w:i w:val="0"/>
              </w:rPr>
            </w:pPr>
            <w:r>
              <w:rPr>
                <w:rFonts w:cs="Arial"/>
                <w:b w:val="0"/>
                <w:i w:val="0"/>
              </w:rPr>
              <w:t>Questionnaire feedback</w:t>
            </w:r>
          </w:p>
          <w:p w14:paraId="55F026BF" w14:textId="77777777" w:rsidR="004E65CF" w:rsidRDefault="004E65CF" w:rsidP="004E65CF">
            <w:pPr>
              <w:pStyle w:val="BodyText3"/>
              <w:numPr>
                <w:ilvl w:val="0"/>
                <w:numId w:val="32"/>
              </w:numPr>
              <w:rPr>
                <w:rFonts w:cs="Arial"/>
                <w:b w:val="0"/>
                <w:i w:val="0"/>
              </w:rPr>
            </w:pPr>
            <w:r w:rsidRPr="0018514E">
              <w:rPr>
                <w:rFonts w:cs="Arial"/>
                <w:b w:val="0"/>
                <w:i w:val="0"/>
              </w:rPr>
              <w:t xml:space="preserve">School Vision displays and recognition of attainment and achievements </w:t>
            </w:r>
          </w:p>
          <w:p w14:paraId="790B4952" w14:textId="77777777" w:rsidR="004E65CF" w:rsidRPr="0018514E" w:rsidRDefault="004E65CF" w:rsidP="004E65CF">
            <w:pPr>
              <w:pStyle w:val="BodyText3"/>
              <w:numPr>
                <w:ilvl w:val="0"/>
                <w:numId w:val="32"/>
              </w:numPr>
              <w:rPr>
                <w:rFonts w:cs="Arial"/>
                <w:b w:val="0"/>
                <w:i w:val="0"/>
              </w:rPr>
            </w:pPr>
            <w:r>
              <w:rPr>
                <w:rFonts w:cs="Arial"/>
                <w:b w:val="0"/>
                <w:i w:val="0"/>
              </w:rPr>
              <w:t>Class and school charters</w:t>
            </w:r>
          </w:p>
          <w:p w14:paraId="4108CA1F" w14:textId="77777777" w:rsidR="008E02E7" w:rsidRPr="00FA5936" w:rsidRDefault="008E02E7" w:rsidP="008E02E7">
            <w:pPr>
              <w:pStyle w:val="BodyText3"/>
              <w:rPr>
                <w:b w:val="0"/>
                <w:i w:val="0"/>
              </w:rPr>
            </w:pPr>
          </w:p>
          <w:p w14:paraId="093EE081" w14:textId="77777777" w:rsidR="008E02E7" w:rsidRPr="001C74B2" w:rsidRDefault="008E02E7" w:rsidP="008E02E7">
            <w:pPr>
              <w:pStyle w:val="BodyText3"/>
              <w:rPr>
                <w:i w:val="0"/>
              </w:rPr>
            </w:pPr>
            <w:r w:rsidRPr="001C74B2">
              <w:rPr>
                <w:i w:val="0"/>
              </w:rPr>
              <w:t>Overall</w:t>
            </w:r>
            <w:r w:rsidR="000B0DB1">
              <w:rPr>
                <w:i w:val="0"/>
              </w:rPr>
              <w:t xml:space="preserve"> evaluation of level of quality</w:t>
            </w:r>
            <w:r w:rsidRPr="001C74B2">
              <w:rPr>
                <w:i w:val="0"/>
              </w:rPr>
              <w:t>:</w:t>
            </w:r>
          </w:p>
          <w:p w14:paraId="4C377527" w14:textId="77777777" w:rsidR="008E02E7" w:rsidRPr="00FA5936" w:rsidRDefault="000B0DB1" w:rsidP="008E02E7">
            <w:pPr>
              <w:pStyle w:val="BodyText3"/>
              <w:rPr>
                <w:b w:val="0"/>
                <w:i w:val="0"/>
              </w:rPr>
            </w:pPr>
            <w:r>
              <w:rPr>
                <w:b w:val="0"/>
                <w:i w:val="0"/>
              </w:rPr>
              <w:t>(</w:t>
            </w:r>
            <w:r w:rsidR="008E02E7" w:rsidRPr="00FA5936">
              <w:rPr>
                <w:b w:val="0"/>
                <w:i w:val="0"/>
              </w:rPr>
              <w:t>brief description)</w:t>
            </w:r>
          </w:p>
          <w:p w14:paraId="06962D2B" w14:textId="77777777" w:rsidR="006E6F3C" w:rsidRPr="0018514E" w:rsidRDefault="006E6F3C" w:rsidP="006E6F3C">
            <w:pPr>
              <w:pStyle w:val="BodyText3"/>
              <w:numPr>
                <w:ilvl w:val="0"/>
                <w:numId w:val="34"/>
              </w:numPr>
              <w:rPr>
                <w:rFonts w:cs="Arial"/>
                <w:b w:val="0"/>
                <w:i w:val="0"/>
              </w:rPr>
            </w:pPr>
            <w:r w:rsidRPr="0018514E">
              <w:rPr>
                <w:rFonts w:cs="Arial"/>
                <w:b w:val="0"/>
                <w:i w:val="0"/>
              </w:rPr>
              <w:t xml:space="preserve">School improvement takes place in the context of the school’s </w:t>
            </w:r>
            <w:r>
              <w:rPr>
                <w:rFonts w:cs="Arial"/>
                <w:b w:val="0"/>
                <w:i w:val="0"/>
              </w:rPr>
              <w:t>vision and values</w:t>
            </w:r>
          </w:p>
          <w:p w14:paraId="4A4F6F7C" w14:textId="77777777" w:rsidR="006E6F3C" w:rsidRPr="0018514E" w:rsidRDefault="006E6F3C" w:rsidP="006E6F3C">
            <w:pPr>
              <w:pStyle w:val="BodyText3"/>
              <w:numPr>
                <w:ilvl w:val="0"/>
                <w:numId w:val="34"/>
              </w:numPr>
              <w:rPr>
                <w:rFonts w:cs="Arial"/>
                <w:b w:val="0"/>
                <w:i w:val="0"/>
              </w:rPr>
            </w:pPr>
            <w:r w:rsidRPr="0018514E">
              <w:rPr>
                <w:rFonts w:cs="Arial"/>
                <w:b w:val="0"/>
                <w:i w:val="0"/>
              </w:rPr>
              <w:t>The selection of school improvement priorities is made taking in to account the local capacity to accommodate change</w:t>
            </w:r>
          </w:p>
          <w:p w14:paraId="6474CFF8" w14:textId="0042EE02" w:rsidR="006E6F3C" w:rsidRPr="0018514E" w:rsidRDefault="006E6F3C" w:rsidP="006E6F3C">
            <w:pPr>
              <w:pStyle w:val="BodyText3"/>
              <w:numPr>
                <w:ilvl w:val="0"/>
                <w:numId w:val="33"/>
              </w:numPr>
              <w:rPr>
                <w:rFonts w:cs="Arial"/>
                <w:b w:val="0"/>
                <w:i w:val="0"/>
              </w:rPr>
            </w:pPr>
            <w:r w:rsidRPr="0018514E">
              <w:rPr>
                <w:rFonts w:cs="Arial"/>
                <w:b w:val="0"/>
                <w:i w:val="0"/>
              </w:rPr>
              <w:t>All staff are involved in regular evaluation of the school improvement pla</w:t>
            </w:r>
            <w:r>
              <w:rPr>
                <w:rFonts w:cs="Arial"/>
                <w:b w:val="0"/>
                <w:i w:val="0"/>
              </w:rPr>
              <w:t>n through open dialogue and peer</w:t>
            </w:r>
            <w:r w:rsidRPr="0018514E">
              <w:rPr>
                <w:rFonts w:cs="Arial"/>
                <w:b w:val="0"/>
                <w:i w:val="0"/>
              </w:rPr>
              <w:t xml:space="preserve"> work. </w:t>
            </w:r>
            <w:r>
              <w:rPr>
                <w:rFonts w:cs="Arial"/>
                <w:b w:val="0"/>
                <w:i w:val="0"/>
              </w:rPr>
              <w:t xml:space="preserve">Shared </w:t>
            </w:r>
            <w:r w:rsidRPr="0018514E">
              <w:rPr>
                <w:rFonts w:cs="Arial"/>
                <w:b w:val="0"/>
                <w:i w:val="0"/>
              </w:rPr>
              <w:t xml:space="preserve">Leadership roles are </w:t>
            </w:r>
            <w:r>
              <w:rPr>
                <w:rFonts w:cs="Arial"/>
                <w:b w:val="0"/>
                <w:i w:val="0"/>
              </w:rPr>
              <w:t xml:space="preserve">encouraged and </w:t>
            </w:r>
            <w:r w:rsidRPr="0018514E">
              <w:rPr>
                <w:rFonts w:cs="Arial"/>
                <w:b w:val="0"/>
                <w:i w:val="0"/>
              </w:rPr>
              <w:t>taken by colleagues at all levels</w:t>
            </w:r>
            <w:r w:rsidR="00635CD6">
              <w:rPr>
                <w:rFonts w:cs="Arial"/>
                <w:b w:val="0"/>
                <w:i w:val="0"/>
              </w:rPr>
              <w:t xml:space="preserve"> including 1+2 ambassador, </w:t>
            </w:r>
            <w:r w:rsidR="00114B40">
              <w:rPr>
                <w:rFonts w:cs="Arial"/>
                <w:b w:val="0"/>
                <w:i w:val="0"/>
              </w:rPr>
              <w:t>iBike champion and Rotakidz leader.</w:t>
            </w:r>
          </w:p>
          <w:p w14:paraId="705B5AD2" w14:textId="79CC0028" w:rsidR="006E6F3C" w:rsidRPr="0018514E" w:rsidRDefault="006E6F3C" w:rsidP="006E6F3C">
            <w:pPr>
              <w:pStyle w:val="BodyText3"/>
              <w:numPr>
                <w:ilvl w:val="0"/>
                <w:numId w:val="33"/>
              </w:numPr>
              <w:rPr>
                <w:rFonts w:cs="Arial"/>
                <w:b w:val="0"/>
                <w:i w:val="0"/>
              </w:rPr>
            </w:pPr>
            <w:r w:rsidRPr="0018514E">
              <w:rPr>
                <w:rFonts w:cs="Arial"/>
                <w:b w:val="0"/>
                <w:i w:val="0"/>
              </w:rPr>
              <w:t xml:space="preserve">Collegiate meetings </w:t>
            </w:r>
            <w:r>
              <w:rPr>
                <w:rFonts w:cs="Arial"/>
                <w:b w:val="0"/>
                <w:i w:val="0"/>
              </w:rPr>
              <w:t xml:space="preserve">regularly </w:t>
            </w:r>
            <w:r w:rsidRPr="0018514E">
              <w:rPr>
                <w:rFonts w:cs="Arial"/>
                <w:b w:val="0"/>
                <w:i w:val="0"/>
              </w:rPr>
              <w:t>start with a review of SIP progress</w:t>
            </w:r>
            <w:r>
              <w:rPr>
                <w:rFonts w:cs="Arial"/>
                <w:b w:val="0"/>
                <w:i w:val="0"/>
              </w:rPr>
              <w:t xml:space="preserve">.  Staff are encouraged to add to SIP display wall at any time.  </w:t>
            </w:r>
            <w:r w:rsidR="00114B40">
              <w:rPr>
                <w:rFonts w:cs="Arial"/>
                <w:b w:val="0"/>
                <w:i w:val="0"/>
              </w:rPr>
              <w:t>HGIOS 4 c</w:t>
            </w:r>
            <w:r>
              <w:rPr>
                <w:rFonts w:cs="Arial"/>
                <w:b w:val="0"/>
                <w:i w:val="0"/>
              </w:rPr>
              <w:t>hallenge questions are used to focus thinking and thoughts</w:t>
            </w:r>
            <w:r w:rsidRPr="0018514E">
              <w:rPr>
                <w:rFonts w:cs="Arial"/>
                <w:b w:val="0"/>
                <w:i w:val="0"/>
              </w:rPr>
              <w:t xml:space="preserve">.  This helps with continual identification of strengths and areas of development. The information generated at these sessions is used to create a clear rational for future improvements.  More focus on the HGIOS 4 challenge </w:t>
            </w:r>
            <w:r>
              <w:rPr>
                <w:rFonts w:cs="Arial"/>
                <w:b w:val="0"/>
                <w:i w:val="0"/>
              </w:rPr>
              <w:t>questions relating</w:t>
            </w:r>
            <w:r w:rsidRPr="0018514E">
              <w:rPr>
                <w:rFonts w:cs="Arial"/>
                <w:b w:val="0"/>
                <w:i w:val="0"/>
              </w:rPr>
              <w:t xml:space="preserve"> QI’s will be encouraged next session.   </w:t>
            </w:r>
          </w:p>
          <w:p w14:paraId="7BB8228C" w14:textId="77777777" w:rsidR="006E6F3C" w:rsidRPr="0018514E" w:rsidRDefault="006E6F3C" w:rsidP="006E6F3C">
            <w:pPr>
              <w:pStyle w:val="BodyText3"/>
              <w:numPr>
                <w:ilvl w:val="0"/>
                <w:numId w:val="33"/>
              </w:numPr>
              <w:rPr>
                <w:rFonts w:cs="Arial"/>
                <w:b w:val="0"/>
                <w:i w:val="0"/>
              </w:rPr>
            </w:pPr>
            <w:r w:rsidRPr="0018514E">
              <w:rPr>
                <w:rFonts w:cs="Arial"/>
                <w:b w:val="0"/>
                <w:i w:val="0"/>
              </w:rPr>
              <w:t>Staff have a clear focus on improving outcomes for learners and engage regularly in learning conversations with colleagues, pupils and parents.  Developing a more robust unders</w:t>
            </w:r>
            <w:r>
              <w:rPr>
                <w:rFonts w:cs="Arial"/>
                <w:b w:val="0"/>
                <w:i w:val="0"/>
              </w:rPr>
              <w:t>tanding of assessment data will</w:t>
            </w:r>
            <w:r w:rsidRPr="0018514E">
              <w:rPr>
                <w:rFonts w:cs="Arial"/>
                <w:b w:val="0"/>
                <w:i w:val="0"/>
              </w:rPr>
              <w:t xml:space="preserve"> further support this work.</w:t>
            </w:r>
          </w:p>
          <w:p w14:paraId="6212433A" w14:textId="77777777" w:rsidR="006E6F3C" w:rsidRPr="0018514E" w:rsidRDefault="006E6F3C" w:rsidP="006E6F3C">
            <w:pPr>
              <w:pStyle w:val="BodyText3"/>
              <w:numPr>
                <w:ilvl w:val="0"/>
                <w:numId w:val="33"/>
              </w:numPr>
              <w:rPr>
                <w:rFonts w:cs="Arial"/>
                <w:b w:val="0"/>
                <w:i w:val="0"/>
              </w:rPr>
            </w:pPr>
            <w:r w:rsidRPr="0018514E">
              <w:rPr>
                <w:rFonts w:cs="Arial"/>
                <w:b w:val="0"/>
                <w:i w:val="0"/>
              </w:rPr>
              <w:t xml:space="preserve">Staff, pupils and parent views and ideas are sought when developing our School Improvement Plan, choosing appropriate approaches to effectively facilitate change.  </w:t>
            </w:r>
          </w:p>
          <w:p w14:paraId="71A9F756" w14:textId="77777777" w:rsidR="006E6F3C" w:rsidRPr="0018514E" w:rsidRDefault="006E6F3C" w:rsidP="006E6F3C">
            <w:pPr>
              <w:pStyle w:val="BodyText3"/>
              <w:numPr>
                <w:ilvl w:val="0"/>
                <w:numId w:val="33"/>
              </w:numPr>
              <w:rPr>
                <w:rFonts w:cs="Arial"/>
                <w:b w:val="0"/>
                <w:i w:val="0"/>
              </w:rPr>
            </w:pPr>
            <w:r w:rsidRPr="0018514E">
              <w:rPr>
                <w:rFonts w:cs="Arial"/>
                <w:b w:val="0"/>
                <w:i w:val="0"/>
              </w:rPr>
              <w:t>All staff are committed to CPL and continually reflect on and develop practice to ensure best possible outcome for all learners.</w:t>
            </w:r>
          </w:p>
          <w:p w14:paraId="20829455" w14:textId="77777777" w:rsidR="006E6F3C" w:rsidRPr="0018514E" w:rsidRDefault="00B477FC" w:rsidP="006E6F3C">
            <w:pPr>
              <w:pStyle w:val="BodyText3"/>
              <w:numPr>
                <w:ilvl w:val="0"/>
                <w:numId w:val="33"/>
              </w:numPr>
              <w:rPr>
                <w:rFonts w:cs="Arial"/>
                <w:b w:val="0"/>
                <w:i w:val="0"/>
              </w:rPr>
            </w:pPr>
            <w:r>
              <w:rPr>
                <w:rFonts w:cs="Arial"/>
                <w:b w:val="0"/>
                <w:i w:val="0"/>
              </w:rPr>
              <w:t>Our school welcomes change and improvement and</w:t>
            </w:r>
            <w:r w:rsidR="006E6F3C" w:rsidRPr="0018514E">
              <w:rPr>
                <w:rFonts w:cs="Arial"/>
                <w:b w:val="0"/>
                <w:i w:val="0"/>
              </w:rPr>
              <w:t xml:space="preserve"> the changes pursued by the school are having a positive impact on young people</w:t>
            </w:r>
            <w:r>
              <w:rPr>
                <w:rFonts w:cs="Arial"/>
                <w:b w:val="0"/>
                <w:i w:val="0"/>
              </w:rPr>
              <w:t>.</w:t>
            </w:r>
          </w:p>
          <w:p w14:paraId="4C813E8B" w14:textId="77777777" w:rsidR="001C74B2" w:rsidRDefault="001C74B2" w:rsidP="008E02E7">
            <w:pPr>
              <w:pStyle w:val="BodyText3"/>
              <w:rPr>
                <w:i w:val="0"/>
              </w:rPr>
            </w:pPr>
          </w:p>
          <w:p w14:paraId="373B1874" w14:textId="2BA50357" w:rsidR="00E25BBF" w:rsidRPr="00FA5936" w:rsidRDefault="008E02E7" w:rsidP="00B04CF5">
            <w:pPr>
              <w:pStyle w:val="BodyText3"/>
              <w:rPr>
                <w:i w:val="0"/>
                <w:sz w:val="28"/>
                <w:szCs w:val="28"/>
                <w:u w:val="single"/>
              </w:rPr>
            </w:pPr>
            <w:r w:rsidRPr="001C74B2">
              <w:rPr>
                <w:i w:val="0"/>
              </w:rPr>
              <w:t xml:space="preserve">Level of quality for this QI:  </w:t>
            </w:r>
            <w:r w:rsidR="00B477FC">
              <w:rPr>
                <w:i w:val="0"/>
              </w:rPr>
              <w:t>4 Good</w:t>
            </w:r>
            <w:r w:rsidR="00B04CF5">
              <w:rPr>
                <w:i w:val="0"/>
              </w:rPr>
              <w:t xml:space="preserve">   </w:t>
            </w:r>
            <w:r w:rsidRPr="00FA5936">
              <w:rPr>
                <w:b w:val="0"/>
                <w:i w:val="0"/>
              </w:rPr>
              <w:t>( HGIOS?4 1-6 scale)</w:t>
            </w:r>
          </w:p>
        </w:tc>
      </w:tr>
    </w:tbl>
    <w:p w14:paraId="5833142C" w14:textId="77777777" w:rsidR="00A83356" w:rsidRDefault="00A83356" w:rsidP="005D0B93">
      <w:pPr>
        <w:pStyle w:val="BodyText3"/>
        <w:rPr>
          <w:i w:val="0"/>
          <w:sz w:val="28"/>
          <w:szCs w:val="28"/>
          <w:u w:val="single"/>
        </w:rPr>
        <w:sectPr w:rsidR="00A83356" w:rsidSect="00A83356">
          <w:headerReference w:type="even" r:id="rId18"/>
          <w:headerReference w:type="default" r:id="rId19"/>
          <w:footerReference w:type="default" r:id="rId20"/>
          <w:headerReference w:type="first" r:id="rId21"/>
          <w:pgSz w:w="16838" w:h="11906" w:orient="landscape" w:code="9"/>
          <w:pgMar w:top="1134" w:right="851" w:bottom="993" w:left="851" w:header="709" w:footer="567" w:gutter="0"/>
          <w:cols w:space="708"/>
          <w:titlePg/>
          <w:docGrid w:linePitch="360"/>
        </w:sectPr>
      </w:pPr>
    </w:p>
    <w:p w14:paraId="3A99CC9A" w14:textId="77777777" w:rsidR="005D0B93" w:rsidRPr="00AE0C24" w:rsidRDefault="004469AD" w:rsidP="005D0B93">
      <w:pPr>
        <w:pStyle w:val="BodyText3"/>
        <w:rPr>
          <w:b w:val="0"/>
          <w:i w:val="0"/>
          <w:sz w:val="28"/>
          <w:szCs w:val="28"/>
        </w:rPr>
      </w:pPr>
      <w:r>
        <w:rPr>
          <w:i w:val="0"/>
          <w:sz w:val="28"/>
          <w:szCs w:val="28"/>
          <w:u w:val="single"/>
        </w:rPr>
        <w:lastRenderedPageBreak/>
        <w:t>3</w:t>
      </w:r>
      <w:r w:rsidR="005D0B93">
        <w:rPr>
          <w:i w:val="0"/>
          <w:sz w:val="28"/>
          <w:szCs w:val="28"/>
          <w:u w:val="single"/>
        </w:rPr>
        <w:t xml:space="preserve">. </w:t>
      </w:r>
      <w:r w:rsidR="005D0B93" w:rsidRPr="00AE0C24">
        <w:rPr>
          <w:i w:val="0"/>
          <w:sz w:val="28"/>
          <w:szCs w:val="28"/>
          <w:u w:val="single"/>
        </w:rPr>
        <w:t xml:space="preserve">How good is </w:t>
      </w:r>
      <w:r>
        <w:rPr>
          <w:i w:val="0"/>
          <w:sz w:val="28"/>
          <w:szCs w:val="28"/>
          <w:u w:val="single"/>
        </w:rPr>
        <w:t>the quality of care and education we offer</w:t>
      </w:r>
      <w:r w:rsidR="005D0B93" w:rsidRPr="00AE0C24">
        <w:rPr>
          <w:i w:val="0"/>
          <w:sz w:val="28"/>
          <w:szCs w:val="28"/>
          <w:u w:val="single"/>
        </w:rPr>
        <w:t>?</w:t>
      </w:r>
    </w:p>
    <w:p w14:paraId="394B0A03" w14:textId="77777777" w:rsidR="005D0B93" w:rsidRPr="00AE0C24" w:rsidRDefault="005D0B93" w:rsidP="005D0B93">
      <w:pPr>
        <w:pStyle w:val="BodyText3"/>
        <w:rPr>
          <w:b w:val="0"/>
          <w:i w:val="0"/>
          <w:sz w:val="28"/>
          <w:szCs w:val="28"/>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5D0B93" w:rsidRPr="009434FA" w14:paraId="0BD468CF" w14:textId="77777777" w:rsidTr="00712F17">
        <w:trPr>
          <w:trHeight w:val="205"/>
        </w:trPr>
        <w:tc>
          <w:tcPr>
            <w:tcW w:w="15309" w:type="dxa"/>
            <w:shd w:val="clear" w:color="auto" w:fill="auto"/>
          </w:tcPr>
          <w:p w14:paraId="0ECBD54F" w14:textId="77777777" w:rsidR="005D0B93" w:rsidRDefault="005D0B93" w:rsidP="00002D9D">
            <w:pPr>
              <w:pStyle w:val="BodyText3"/>
              <w:rPr>
                <w:b w:val="0"/>
                <w:i w:val="0"/>
              </w:rPr>
            </w:pPr>
            <w:r>
              <w:rPr>
                <w:b w:val="0"/>
                <w:i w:val="0"/>
              </w:rPr>
              <w:t>Relevant NIF priority:</w:t>
            </w:r>
            <w:r w:rsidR="00E25BBF">
              <w:rPr>
                <w:b w:val="0"/>
                <w:i w:val="0"/>
              </w:rPr>
              <w:t xml:space="preserve"> All</w:t>
            </w:r>
          </w:p>
          <w:p w14:paraId="3CC2DE5D" w14:textId="77777777" w:rsidR="005D0B93" w:rsidRDefault="005D0B93" w:rsidP="00002D9D">
            <w:pPr>
              <w:pStyle w:val="BodyText3"/>
              <w:rPr>
                <w:b w:val="0"/>
                <w:i w:val="0"/>
              </w:rPr>
            </w:pPr>
          </w:p>
          <w:p w14:paraId="1AD96523" w14:textId="77777777" w:rsidR="00E25BBF" w:rsidRDefault="005D0B93" w:rsidP="00E25BBF">
            <w:pPr>
              <w:pStyle w:val="BodyText3"/>
              <w:rPr>
                <w:b w:val="0"/>
                <w:i w:val="0"/>
              </w:rPr>
            </w:pPr>
            <w:r>
              <w:rPr>
                <w:b w:val="0"/>
                <w:i w:val="0"/>
              </w:rPr>
              <w:t>Relevant NIF driver(s):</w:t>
            </w:r>
            <w:r w:rsidR="00E25BBF">
              <w:rPr>
                <w:b w:val="0"/>
                <w:i w:val="0"/>
              </w:rPr>
              <w:t xml:space="preserve"> Teacher professionalism, School </w:t>
            </w:r>
            <w:r w:rsidR="00E72BF1">
              <w:rPr>
                <w:b w:val="0"/>
                <w:i w:val="0"/>
              </w:rPr>
              <w:t>leadership, Parental engagement</w:t>
            </w:r>
            <w:r w:rsidR="00E25BBF">
              <w:rPr>
                <w:b w:val="0"/>
                <w:i w:val="0"/>
              </w:rPr>
              <w:t>,</w:t>
            </w:r>
            <w:r w:rsidR="00E72BF1">
              <w:rPr>
                <w:b w:val="0"/>
                <w:i w:val="0"/>
              </w:rPr>
              <w:t xml:space="preserve"> </w:t>
            </w:r>
            <w:r w:rsidR="00E25BBF">
              <w:rPr>
                <w:b w:val="0"/>
                <w:i w:val="0"/>
              </w:rPr>
              <w:t>Assessment of children’s progress</w:t>
            </w:r>
          </w:p>
          <w:p w14:paraId="2109B0E8" w14:textId="77777777" w:rsidR="005D0B93" w:rsidRPr="009434FA" w:rsidRDefault="005D0B93" w:rsidP="004716A5">
            <w:pPr>
              <w:pStyle w:val="BodyText3"/>
              <w:rPr>
                <w:b w:val="0"/>
                <w:i w:val="0"/>
              </w:rPr>
            </w:pPr>
          </w:p>
        </w:tc>
      </w:tr>
      <w:tr w:rsidR="005D0B93" w:rsidRPr="009434FA" w14:paraId="2B91D31D" w14:textId="77777777" w:rsidTr="00A2298E">
        <w:trPr>
          <w:trHeight w:val="7583"/>
        </w:trPr>
        <w:tc>
          <w:tcPr>
            <w:tcW w:w="15309" w:type="dxa"/>
            <w:shd w:val="clear" w:color="auto" w:fill="auto"/>
          </w:tcPr>
          <w:p w14:paraId="6EC58D56" w14:textId="77777777" w:rsidR="005D0B93" w:rsidRPr="001C74B2" w:rsidRDefault="005D0B93" w:rsidP="00002D9D">
            <w:pPr>
              <w:pStyle w:val="BodyText3"/>
              <w:rPr>
                <w:i w:val="0"/>
              </w:rPr>
            </w:pPr>
            <w:r w:rsidRPr="001C74B2">
              <w:rPr>
                <w:i w:val="0"/>
              </w:rPr>
              <w:t xml:space="preserve">Overview:  </w:t>
            </w:r>
          </w:p>
          <w:p w14:paraId="2BCC08AA" w14:textId="77777777" w:rsidR="00FA1CC9" w:rsidRPr="009E5F75" w:rsidRDefault="00FA1CC9" w:rsidP="00FA1CC9">
            <w:pPr>
              <w:pStyle w:val="BodyText3"/>
              <w:numPr>
                <w:ilvl w:val="0"/>
                <w:numId w:val="36"/>
              </w:numPr>
              <w:rPr>
                <w:rFonts w:cs="Arial"/>
                <w:b w:val="0"/>
                <w:i w:val="0"/>
              </w:rPr>
            </w:pPr>
            <w:r w:rsidRPr="009E5F75">
              <w:rPr>
                <w:rFonts w:cs="Arial"/>
                <w:b w:val="0"/>
                <w:i w:val="0"/>
              </w:rPr>
              <w:t>All staff show commitment to the development and wellbeing of learners as individuals.</w:t>
            </w:r>
          </w:p>
          <w:p w14:paraId="4D75354D" w14:textId="77777777" w:rsidR="00FA1CC9" w:rsidRPr="009E5F75" w:rsidRDefault="00FA1CC9" w:rsidP="00FA1CC9">
            <w:pPr>
              <w:pStyle w:val="BodyText3"/>
              <w:numPr>
                <w:ilvl w:val="0"/>
                <w:numId w:val="36"/>
              </w:numPr>
              <w:rPr>
                <w:rFonts w:cs="Arial"/>
                <w:b w:val="0"/>
                <w:i w:val="0"/>
              </w:rPr>
            </w:pPr>
            <w:r w:rsidRPr="009E5F75">
              <w:rPr>
                <w:rFonts w:cs="Arial"/>
                <w:b w:val="0"/>
                <w:i w:val="0"/>
              </w:rPr>
              <w:t>Children and young people are safe, treated fairly and are protected by appropriate Child Protection and Safeguarding policies.</w:t>
            </w:r>
          </w:p>
          <w:p w14:paraId="248AB91F" w14:textId="77777777" w:rsidR="00FA1CC9" w:rsidRPr="009E5F75" w:rsidRDefault="00FA1CC9" w:rsidP="00FA1CC9">
            <w:pPr>
              <w:pStyle w:val="BodyText3"/>
              <w:numPr>
                <w:ilvl w:val="0"/>
                <w:numId w:val="35"/>
              </w:numPr>
              <w:rPr>
                <w:rFonts w:cs="Arial"/>
                <w:b w:val="0"/>
                <w:i w:val="0"/>
                <w:noProof/>
                <w:lang w:eastAsia="en-GB"/>
              </w:rPr>
            </w:pPr>
            <w:r w:rsidRPr="009E5F75">
              <w:rPr>
                <w:rFonts w:cs="Arial"/>
                <w:b w:val="0"/>
                <w:i w:val="0"/>
                <w:noProof/>
                <w:lang w:eastAsia="en-GB"/>
              </w:rPr>
              <w:t>Staff have familiarised themselves with literature to support their understanding of the key principles underpinning effective teaching and learning and are using this knowledge to imp</w:t>
            </w:r>
            <w:r>
              <w:rPr>
                <w:rFonts w:cs="Arial"/>
                <w:b w:val="0"/>
                <w:i w:val="0"/>
                <w:noProof/>
                <w:lang w:eastAsia="en-GB"/>
              </w:rPr>
              <w:t>rove their practic</w:t>
            </w:r>
            <w:r w:rsidRPr="009E5F75">
              <w:rPr>
                <w:rFonts w:cs="Arial"/>
                <w:b w:val="0"/>
                <w:i w:val="0"/>
                <w:noProof/>
                <w:lang w:eastAsia="en-GB"/>
              </w:rPr>
              <w:t xml:space="preserve">e.  </w:t>
            </w:r>
          </w:p>
          <w:p w14:paraId="78EC8E2F" w14:textId="77777777" w:rsidR="00FA1CC9" w:rsidRPr="009E5F75" w:rsidRDefault="00FA1CC9" w:rsidP="00FA1CC9">
            <w:pPr>
              <w:pStyle w:val="BodyText3"/>
              <w:numPr>
                <w:ilvl w:val="0"/>
                <w:numId w:val="35"/>
              </w:numPr>
              <w:rPr>
                <w:rFonts w:cs="Arial"/>
                <w:b w:val="0"/>
                <w:i w:val="0"/>
              </w:rPr>
            </w:pPr>
            <w:r w:rsidRPr="009E5F75">
              <w:rPr>
                <w:rFonts w:cs="Arial"/>
                <w:b w:val="0"/>
                <w:i w:val="0"/>
                <w:noProof/>
                <w:lang w:eastAsia="en-GB"/>
              </w:rPr>
              <w:t xml:space="preserve">Aberdeenshire Frameworks have been introduced and used to inform planning and identify next steps in learning, thus ensuring progression for all our young learners.  There is however an identified need to further revise and redesign aspects of the curriculum. </w:t>
            </w:r>
          </w:p>
          <w:p w14:paraId="26179C8F" w14:textId="77777777" w:rsidR="00FA1CC9" w:rsidRPr="009E5F75" w:rsidRDefault="00FA1CC9" w:rsidP="00FA1CC9">
            <w:pPr>
              <w:pStyle w:val="BodyText3"/>
              <w:numPr>
                <w:ilvl w:val="0"/>
                <w:numId w:val="35"/>
              </w:numPr>
              <w:rPr>
                <w:rFonts w:cs="Arial"/>
                <w:b w:val="0"/>
                <w:i w:val="0"/>
              </w:rPr>
            </w:pPr>
            <w:r>
              <w:rPr>
                <w:rFonts w:cs="Arial"/>
                <w:b w:val="0"/>
                <w:i w:val="0"/>
                <w:noProof/>
                <w:lang w:eastAsia="en-GB"/>
              </w:rPr>
              <w:t>Transitions within school</w:t>
            </w:r>
            <w:r w:rsidRPr="009E5F75">
              <w:rPr>
                <w:rFonts w:cs="Arial"/>
                <w:b w:val="0"/>
                <w:i w:val="0"/>
                <w:noProof/>
                <w:lang w:eastAsia="en-GB"/>
              </w:rPr>
              <w:t xml:space="preserve"> well-supported but curriculum transition with the local secondary school needs to be more effective.</w:t>
            </w:r>
          </w:p>
          <w:p w14:paraId="72DDDA9C" w14:textId="77777777" w:rsidR="00FA1CC9" w:rsidRPr="009E5F75" w:rsidRDefault="00FA1CC9" w:rsidP="00FA1CC9">
            <w:pPr>
              <w:pStyle w:val="BodyText3"/>
              <w:numPr>
                <w:ilvl w:val="0"/>
                <w:numId w:val="35"/>
              </w:numPr>
              <w:rPr>
                <w:rFonts w:cs="Arial"/>
                <w:b w:val="0"/>
                <w:i w:val="0"/>
                <w:noProof/>
                <w:lang w:eastAsia="en-GB"/>
              </w:rPr>
            </w:pPr>
            <w:r>
              <w:rPr>
                <w:rFonts w:cs="Arial"/>
                <w:b w:val="0"/>
                <w:i w:val="0"/>
                <w:noProof/>
                <w:lang w:eastAsia="en-GB"/>
              </w:rPr>
              <w:t>C</w:t>
            </w:r>
            <w:r w:rsidRPr="009E5F75">
              <w:rPr>
                <w:rFonts w:cs="Arial"/>
                <w:b w:val="0"/>
                <w:i w:val="0"/>
                <w:noProof/>
                <w:lang w:eastAsia="en-GB"/>
              </w:rPr>
              <w:t>hildren benefit from a wide and varied curr</w:t>
            </w:r>
            <w:r>
              <w:rPr>
                <w:rFonts w:cs="Arial"/>
                <w:b w:val="0"/>
                <w:i w:val="0"/>
                <w:noProof/>
                <w:lang w:eastAsia="en-GB"/>
              </w:rPr>
              <w:t>iculum and learning experiences across the different stages,incorporating the local environment at every opportunity.</w:t>
            </w:r>
          </w:p>
          <w:p w14:paraId="44188982" w14:textId="77777777" w:rsidR="00FA1CC9" w:rsidRPr="009E5F75" w:rsidRDefault="00FA1CC9" w:rsidP="00FA1CC9">
            <w:pPr>
              <w:pStyle w:val="BodyText3"/>
              <w:numPr>
                <w:ilvl w:val="0"/>
                <w:numId w:val="35"/>
              </w:numPr>
              <w:rPr>
                <w:rFonts w:cs="Arial"/>
                <w:b w:val="0"/>
                <w:i w:val="0"/>
                <w:noProof/>
                <w:lang w:eastAsia="en-GB"/>
              </w:rPr>
            </w:pPr>
            <w:r w:rsidRPr="009E5F75">
              <w:rPr>
                <w:rFonts w:cs="Arial"/>
                <w:b w:val="0"/>
                <w:i w:val="0"/>
                <w:noProof/>
                <w:lang w:eastAsia="en-GB"/>
              </w:rPr>
              <w:t>Children are becoming more responsible at making decisions regarding their learning and there are more opportunities for children be</w:t>
            </w:r>
            <w:r>
              <w:rPr>
                <w:rFonts w:cs="Arial"/>
                <w:b w:val="0"/>
                <w:i w:val="0"/>
                <w:noProof/>
                <w:lang w:eastAsia="en-GB"/>
              </w:rPr>
              <w:t>coming</w:t>
            </w:r>
            <w:r w:rsidRPr="009E5F75">
              <w:rPr>
                <w:rFonts w:cs="Arial"/>
                <w:b w:val="0"/>
                <w:i w:val="0"/>
                <w:noProof/>
                <w:lang w:eastAsia="en-GB"/>
              </w:rPr>
              <w:t xml:space="preserve"> independent learners.</w:t>
            </w:r>
          </w:p>
          <w:p w14:paraId="7C601D5C" w14:textId="77777777" w:rsidR="00FA1CC9" w:rsidRPr="009E5F75" w:rsidRDefault="00FA1CC9" w:rsidP="00FA1CC9">
            <w:pPr>
              <w:pStyle w:val="BodyText3"/>
              <w:numPr>
                <w:ilvl w:val="0"/>
                <w:numId w:val="35"/>
              </w:numPr>
              <w:rPr>
                <w:rFonts w:cs="Arial"/>
                <w:b w:val="0"/>
                <w:i w:val="0"/>
                <w:noProof/>
                <w:lang w:eastAsia="en-GB"/>
              </w:rPr>
            </w:pPr>
            <w:r>
              <w:rPr>
                <w:rFonts w:cs="Arial"/>
                <w:b w:val="0"/>
                <w:i w:val="0"/>
                <w:noProof/>
                <w:lang w:eastAsia="en-GB"/>
              </w:rPr>
              <w:t xml:space="preserve">Positive engagement with </w:t>
            </w:r>
            <w:r w:rsidRPr="009E5F75">
              <w:rPr>
                <w:rFonts w:cs="Arial"/>
                <w:b w:val="0"/>
                <w:i w:val="0"/>
                <w:noProof/>
                <w:lang w:eastAsia="en-GB"/>
              </w:rPr>
              <w:t xml:space="preserve">parents </w:t>
            </w:r>
            <w:r>
              <w:rPr>
                <w:rFonts w:cs="Arial"/>
                <w:b w:val="0"/>
                <w:i w:val="0"/>
                <w:noProof/>
                <w:lang w:eastAsia="en-GB"/>
              </w:rPr>
              <w:t xml:space="preserve">is </w:t>
            </w:r>
            <w:r w:rsidRPr="009E5F75">
              <w:rPr>
                <w:rFonts w:cs="Arial"/>
                <w:b w:val="0"/>
                <w:i w:val="0"/>
                <w:noProof/>
                <w:lang w:eastAsia="en-GB"/>
              </w:rPr>
              <w:t>enco</w:t>
            </w:r>
            <w:r>
              <w:rPr>
                <w:rFonts w:cs="Arial"/>
                <w:b w:val="0"/>
                <w:i w:val="0"/>
                <w:noProof/>
                <w:lang w:eastAsia="en-GB"/>
              </w:rPr>
              <w:t>uraging</w:t>
            </w:r>
            <w:r w:rsidRPr="009E5F75">
              <w:rPr>
                <w:rFonts w:cs="Arial"/>
                <w:b w:val="0"/>
                <w:i w:val="0"/>
                <w:noProof/>
                <w:lang w:eastAsia="en-GB"/>
              </w:rPr>
              <w:t xml:space="preserve"> them to take an interest in their child’s learning.</w:t>
            </w:r>
          </w:p>
          <w:p w14:paraId="0E534A29" w14:textId="351A8991" w:rsidR="00FA1CC9" w:rsidRPr="009E5F75" w:rsidRDefault="00114B40" w:rsidP="00FA1CC9">
            <w:pPr>
              <w:pStyle w:val="BodyText3"/>
              <w:numPr>
                <w:ilvl w:val="0"/>
                <w:numId w:val="35"/>
              </w:numPr>
              <w:rPr>
                <w:rFonts w:cs="Arial"/>
                <w:b w:val="0"/>
                <w:i w:val="0"/>
                <w:noProof/>
                <w:lang w:eastAsia="en-GB"/>
              </w:rPr>
            </w:pPr>
            <w:r>
              <w:rPr>
                <w:rFonts w:cs="Arial"/>
                <w:b w:val="0"/>
                <w:i w:val="0"/>
                <w:noProof/>
                <w:lang w:eastAsia="en-GB"/>
              </w:rPr>
              <w:t>Digital learning is being</w:t>
            </w:r>
            <w:r w:rsidR="00FA1CC9">
              <w:rPr>
                <w:rFonts w:cs="Arial"/>
                <w:b w:val="0"/>
                <w:i w:val="0"/>
                <w:noProof/>
                <w:lang w:eastAsia="en-GB"/>
              </w:rPr>
              <w:t xml:space="preserve"> used</w:t>
            </w:r>
            <w:r w:rsidR="00FA1CC9" w:rsidRPr="009E5F75">
              <w:rPr>
                <w:rFonts w:cs="Arial"/>
                <w:b w:val="0"/>
                <w:i w:val="0"/>
                <w:noProof/>
                <w:lang w:eastAsia="en-GB"/>
              </w:rPr>
              <w:t xml:space="preserve"> across the curriculum to support teaching and learning expe</w:t>
            </w:r>
            <w:r w:rsidR="00FA1CC9">
              <w:rPr>
                <w:rFonts w:cs="Arial"/>
                <w:b w:val="0"/>
                <w:i w:val="0"/>
                <w:noProof/>
                <w:lang w:eastAsia="en-GB"/>
              </w:rPr>
              <w:t>riences</w:t>
            </w:r>
            <w:r w:rsidR="00FA1CC9" w:rsidRPr="009E5F75">
              <w:rPr>
                <w:rFonts w:cs="Arial"/>
                <w:b w:val="0"/>
                <w:i w:val="0"/>
                <w:noProof/>
                <w:lang w:eastAsia="en-GB"/>
              </w:rPr>
              <w:t>.</w:t>
            </w:r>
          </w:p>
          <w:p w14:paraId="2C50C490" w14:textId="77777777" w:rsidR="00FA1CC9" w:rsidRPr="009E5F75" w:rsidRDefault="00FA1CC9" w:rsidP="00FA1CC9">
            <w:pPr>
              <w:pStyle w:val="BodyText3"/>
              <w:numPr>
                <w:ilvl w:val="0"/>
                <w:numId w:val="35"/>
              </w:numPr>
              <w:rPr>
                <w:rFonts w:cs="Arial"/>
                <w:b w:val="0"/>
                <w:i w:val="0"/>
              </w:rPr>
            </w:pPr>
            <w:r>
              <w:rPr>
                <w:rFonts w:cs="Arial"/>
                <w:b w:val="0"/>
                <w:i w:val="0"/>
                <w:noProof/>
                <w:lang w:eastAsia="en-GB"/>
              </w:rPr>
              <w:t>School</w:t>
            </w:r>
            <w:r w:rsidRPr="009E5F75">
              <w:rPr>
                <w:rFonts w:cs="Arial"/>
                <w:b w:val="0"/>
                <w:i w:val="0"/>
                <w:noProof/>
                <w:lang w:eastAsia="en-GB"/>
              </w:rPr>
              <w:t xml:space="preserve"> tracking fromats are in place and staff are becoming more confident in making judgements about children’s progress within a level</w:t>
            </w:r>
            <w:r>
              <w:rPr>
                <w:rFonts w:cs="Arial"/>
                <w:b w:val="0"/>
                <w:i w:val="0"/>
                <w:noProof/>
                <w:lang w:eastAsia="en-GB"/>
              </w:rPr>
              <w:t>.</w:t>
            </w:r>
            <w:r w:rsidRPr="009E5F75">
              <w:rPr>
                <w:rFonts w:cs="Arial"/>
                <w:b w:val="0"/>
                <w:i w:val="0"/>
                <w:noProof/>
                <w:lang w:eastAsia="en-GB"/>
              </w:rPr>
              <w:t xml:space="preserve">  Teach</w:t>
            </w:r>
            <w:r>
              <w:rPr>
                <w:rFonts w:cs="Arial"/>
                <w:b w:val="0"/>
                <w:i w:val="0"/>
                <w:noProof/>
                <w:lang w:eastAsia="en-GB"/>
              </w:rPr>
              <w:t>ers track children’s attainment and achievements outwith school are r</w:t>
            </w:r>
            <w:r w:rsidR="00632309">
              <w:rPr>
                <w:rFonts w:cs="Arial"/>
                <w:b w:val="0"/>
                <w:i w:val="0"/>
                <w:noProof/>
                <w:lang w:eastAsia="en-GB"/>
              </w:rPr>
              <w:t>egularly celebrated</w:t>
            </w:r>
            <w:r>
              <w:rPr>
                <w:rFonts w:cs="Arial"/>
                <w:b w:val="0"/>
                <w:i w:val="0"/>
                <w:noProof/>
                <w:lang w:eastAsia="en-GB"/>
              </w:rPr>
              <w:t>.  Teachers</w:t>
            </w:r>
            <w:r w:rsidRPr="009E5F75">
              <w:rPr>
                <w:rFonts w:cs="Arial"/>
                <w:b w:val="0"/>
                <w:i w:val="0"/>
                <w:noProof/>
                <w:lang w:eastAsia="en-GB"/>
              </w:rPr>
              <w:t xml:space="preserve"> </w:t>
            </w:r>
            <w:r w:rsidR="00632309">
              <w:rPr>
                <w:rFonts w:cs="Arial"/>
                <w:b w:val="0"/>
                <w:i w:val="0"/>
                <w:noProof/>
                <w:lang w:eastAsia="en-GB"/>
              </w:rPr>
              <w:t xml:space="preserve">differentiate and </w:t>
            </w:r>
            <w:r w:rsidRPr="009E5F75">
              <w:rPr>
                <w:rFonts w:cs="Arial"/>
                <w:b w:val="0"/>
                <w:i w:val="0"/>
                <w:noProof/>
                <w:lang w:eastAsia="en-GB"/>
              </w:rPr>
              <w:t>use group work and personalised tasks to give children appropriate support or challenge</w:t>
            </w:r>
          </w:p>
          <w:p w14:paraId="31918E99" w14:textId="77777777" w:rsidR="005D0B93" w:rsidRDefault="005D0B93" w:rsidP="00002D9D">
            <w:pPr>
              <w:pStyle w:val="BodyText3"/>
              <w:rPr>
                <w:b w:val="0"/>
                <w:i w:val="0"/>
              </w:rPr>
            </w:pPr>
            <w:r w:rsidRPr="001C74B2">
              <w:rPr>
                <w:i w:val="0"/>
              </w:rPr>
              <w:t>Key strengths:</w:t>
            </w:r>
          </w:p>
          <w:p w14:paraId="38184598" w14:textId="77777777" w:rsidR="00632309" w:rsidRDefault="00E9631C" w:rsidP="00632309">
            <w:pPr>
              <w:pStyle w:val="BodyText3"/>
              <w:numPr>
                <w:ilvl w:val="0"/>
                <w:numId w:val="18"/>
              </w:numPr>
              <w:spacing w:line="480" w:lineRule="auto"/>
              <w:ind w:left="720"/>
              <w:rPr>
                <w:b w:val="0"/>
                <w:i w:val="0"/>
              </w:rPr>
            </w:pPr>
            <w:r>
              <w:rPr>
                <w:b w:val="0"/>
                <w:i w:val="0"/>
              </w:rPr>
              <w:t xml:space="preserve"> P</w:t>
            </w:r>
            <w:r w:rsidR="008933E9">
              <w:rPr>
                <w:b w:val="0"/>
                <w:i w:val="0"/>
              </w:rPr>
              <w:t xml:space="preserve">ositive ethos within our school allowing positive relationships with all stakeholders.  This ethos creates a learning environment to allow all children to improve and succeed.  Strong </w:t>
            </w:r>
            <w:r w:rsidR="00632309">
              <w:rPr>
                <w:b w:val="0"/>
                <w:i w:val="0"/>
              </w:rPr>
              <w:t>Partn</w:t>
            </w:r>
            <w:r w:rsidR="008933E9">
              <w:rPr>
                <w:b w:val="0"/>
                <w:i w:val="0"/>
              </w:rPr>
              <w:t>ership working</w:t>
            </w:r>
            <w:r w:rsidR="00632309">
              <w:rPr>
                <w:b w:val="0"/>
                <w:i w:val="0"/>
              </w:rPr>
              <w:t xml:space="preserve"> ensure</w:t>
            </w:r>
            <w:r w:rsidR="008933E9">
              <w:rPr>
                <w:b w:val="0"/>
                <w:i w:val="0"/>
              </w:rPr>
              <w:t>s</w:t>
            </w:r>
            <w:r w:rsidR="00632309">
              <w:rPr>
                <w:b w:val="0"/>
                <w:i w:val="0"/>
              </w:rPr>
              <w:t xml:space="preserve"> we are meeting the needs of our pupils.</w:t>
            </w:r>
          </w:p>
          <w:p w14:paraId="1632B309" w14:textId="77777777" w:rsidR="008933E9" w:rsidRPr="00283984" w:rsidRDefault="00E9631C" w:rsidP="008933E9">
            <w:pPr>
              <w:pStyle w:val="BodyText3"/>
              <w:numPr>
                <w:ilvl w:val="0"/>
                <w:numId w:val="18"/>
              </w:numPr>
              <w:spacing w:line="480" w:lineRule="auto"/>
              <w:ind w:left="720"/>
              <w:rPr>
                <w:i w:val="0"/>
              </w:rPr>
            </w:pPr>
            <w:r>
              <w:rPr>
                <w:b w:val="0"/>
                <w:i w:val="0"/>
              </w:rPr>
              <w:t xml:space="preserve"> </w:t>
            </w:r>
            <w:r w:rsidR="008933E9">
              <w:rPr>
                <w:b w:val="0"/>
                <w:i w:val="0"/>
              </w:rPr>
              <w:t xml:space="preserve">High quality of pupil support, allocated on </w:t>
            </w:r>
            <w:r w:rsidR="00283984">
              <w:rPr>
                <w:b w:val="0"/>
                <w:i w:val="0"/>
              </w:rPr>
              <w:t>evidence of need, in conjunction with parent/teacher information about learners and their needs.</w:t>
            </w:r>
          </w:p>
          <w:p w14:paraId="320B1971" w14:textId="77777777" w:rsidR="00283984" w:rsidRPr="008933E9" w:rsidRDefault="001E7CE7" w:rsidP="008933E9">
            <w:pPr>
              <w:pStyle w:val="BodyText3"/>
              <w:numPr>
                <w:ilvl w:val="0"/>
                <w:numId w:val="18"/>
              </w:numPr>
              <w:spacing w:line="480" w:lineRule="auto"/>
              <w:ind w:left="720"/>
              <w:rPr>
                <w:i w:val="0"/>
              </w:rPr>
            </w:pPr>
            <w:r>
              <w:rPr>
                <w:b w:val="0"/>
                <w:i w:val="0"/>
              </w:rPr>
              <w:t xml:space="preserve">Dedicated staff team who work </w:t>
            </w:r>
            <w:r w:rsidR="006242FB">
              <w:rPr>
                <w:b w:val="0"/>
                <w:i w:val="0"/>
              </w:rPr>
              <w:t>extremely</w:t>
            </w:r>
            <w:r>
              <w:rPr>
                <w:b w:val="0"/>
                <w:i w:val="0"/>
              </w:rPr>
              <w:t xml:space="preserve"> well together to ensure the learning and </w:t>
            </w:r>
            <w:r w:rsidR="006242FB">
              <w:rPr>
                <w:b w:val="0"/>
                <w:i w:val="0"/>
              </w:rPr>
              <w:t>quality</w:t>
            </w:r>
            <w:r>
              <w:rPr>
                <w:b w:val="0"/>
                <w:i w:val="0"/>
              </w:rPr>
              <w:t xml:space="preserve"> of care to our youngsters i</w:t>
            </w:r>
            <w:r w:rsidR="006242FB">
              <w:rPr>
                <w:b w:val="0"/>
                <w:i w:val="0"/>
              </w:rPr>
              <w:t>s a very high standard.</w:t>
            </w:r>
          </w:p>
          <w:p w14:paraId="6EDBCE3A" w14:textId="77777777" w:rsidR="005D0B93" w:rsidRPr="001C74B2" w:rsidRDefault="005D0B93" w:rsidP="008933E9">
            <w:pPr>
              <w:pStyle w:val="BodyText3"/>
              <w:numPr>
                <w:ilvl w:val="0"/>
                <w:numId w:val="18"/>
              </w:numPr>
              <w:spacing w:line="480" w:lineRule="auto"/>
              <w:ind w:left="720"/>
              <w:rPr>
                <w:i w:val="0"/>
              </w:rPr>
            </w:pPr>
            <w:r w:rsidRPr="001C74B2">
              <w:rPr>
                <w:i w:val="0"/>
              </w:rPr>
              <w:t>Identified priorities for improvement:</w:t>
            </w:r>
          </w:p>
          <w:p w14:paraId="01838089" w14:textId="73A376F2" w:rsidR="00DE5980" w:rsidRDefault="00283984" w:rsidP="00DE5980">
            <w:pPr>
              <w:pStyle w:val="BodyText3"/>
              <w:numPr>
                <w:ilvl w:val="0"/>
                <w:numId w:val="18"/>
              </w:numPr>
              <w:spacing w:line="480" w:lineRule="auto"/>
              <w:rPr>
                <w:b w:val="0"/>
                <w:i w:val="0"/>
              </w:rPr>
            </w:pPr>
            <w:r>
              <w:rPr>
                <w:b w:val="0"/>
                <w:i w:val="0"/>
              </w:rPr>
              <w:t>Review, evaluate and revise current Curriculum Rationale ensure it is</w:t>
            </w:r>
            <w:r w:rsidR="00873A17">
              <w:rPr>
                <w:b w:val="0"/>
                <w:i w:val="0"/>
              </w:rPr>
              <w:t xml:space="preserve"> uncluttered, </w:t>
            </w:r>
            <w:r>
              <w:rPr>
                <w:b w:val="0"/>
                <w:i w:val="0"/>
              </w:rPr>
              <w:t xml:space="preserve">parent/pupil friendly and </w:t>
            </w:r>
            <w:r w:rsidR="00114B40">
              <w:rPr>
                <w:b w:val="0"/>
                <w:i w:val="0"/>
              </w:rPr>
              <w:t>clearly defines learning</w:t>
            </w:r>
            <w:r>
              <w:rPr>
                <w:b w:val="0"/>
                <w:i w:val="0"/>
              </w:rPr>
              <w:t xml:space="preserve"> at Inverallochy School.</w:t>
            </w:r>
          </w:p>
          <w:p w14:paraId="2CE6A5D1" w14:textId="77777777" w:rsidR="00BD3B99" w:rsidRDefault="00632309" w:rsidP="00D04724">
            <w:pPr>
              <w:pStyle w:val="BodyText3"/>
              <w:numPr>
                <w:ilvl w:val="0"/>
                <w:numId w:val="18"/>
              </w:numPr>
              <w:spacing w:line="480" w:lineRule="auto"/>
              <w:rPr>
                <w:b w:val="0"/>
                <w:i w:val="0"/>
              </w:rPr>
            </w:pPr>
            <w:r>
              <w:rPr>
                <w:b w:val="0"/>
                <w:i w:val="0"/>
              </w:rPr>
              <w:t xml:space="preserve">Tracking </w:t>
            </w:r>
            <w:r w:rsidR="006409AD">
              <w:rPr>
                <w:b w:val="0"/>
                <w:i w:val="0"/>
              </w:rPr>
              <w:t>of</w:t>
            </w:r>
            <w:r w:rsidR="00283984">
              <w:rPr>
                <w:b w:val="0"/>
                <w:i w:val="0"/>
              </w:rPr>
              <w:t xml:space="preserve"> wider achievement in/out of</w:t>
            </w:r>
            <w:r>
              <w:rPr>
                <w:b w:val="0"/>
                <w:i w:val="0"/>
              </w:rPr>
              <w:t xml:space="preserve"> school</w:t>
            </w:r>
            <w:r w:rsidR="006409AD">
              <w:rPr>
                <w:b w:val="0"/>
                <w:i w:val="0"/>
              </w:rPr>
              <w:t xml:space="preserve"> to create </w:t>
            </w:r>
            <w:r w:rsidR="00283984">
              <w:rPr>
                <w:b w:val="0"/>
                <w:i w:val="0"/>
              </w:rPr>
              <w:t xml:space="preserve">the whole picture of </w:t>
            </w:r>
            <w:r w:rsidR="006409AD">
              <w:rPr>
                <w:b w:val="0"/>
                <w:i w:val="0"/>
              </w:rPr>
              <w:t xml:space="preserve">all </w:t>
            </w:r>
            <w:r w:rsidR="00283984">
              <w:rPr>
                <w:b w:val="0"/>
                <w:i w:val="0"/>
              </w:rPr>
              <w:t>our learners.</w:t>
            </w:r>
          </w:p>
          <w:p w14:paraId="2774168C" w14:textId="77777777" w:rsidR="00A2298E" w:rsidRPr="00D04724" w:rsidRDefault="00CD0066" w:rsidP="00D04724">
            <w:pPr>
              <w:pStyle w:val="BodyText3"/>
              <w:numPr>
                <w:ilvl w:val="0"/>
                <w:numId w:val="18"/>
              </w:numPr>
              <w:spacing w:line="480" w:lineRule="auto"/>
              <w:rPr>
                <w:b w:val="0"/>
                <w:i w:val="0"/>
              </w:rPr>
            </w:pPr>
            <w:r>
              <w:rPr>
                <w:b w:val="0"/>
                <w:i w:val="0"/>
              </w:rPr>
              <w:lastRenderedPageBreak/>
              <w:t>Implement Emergent Literacy in Primary 1</w:t>
            </w:r>
          </w:p>
        </w:tc>
      </w:tr>
    </w:tbl>
    <w:p w14:paraId="145CBDFE" w14:textId="77777777" w:rsidR="00712F17" w:rsidRDefault="00712F17" w:rsidP="00712F17">
      <w:pPr>
        <w:pStyle w:val="BodyText3"/>
        <w:rPr>
          <w:i w:val="0"/>
        </w:rPr>
      </w:pPr>
    </w:p>
    <w:p w14:paraId="5011E048" w14:textId="77777777" w:rsidR="00B04CF5" w:rsidRDefault="00B04CF5" w:rsidP="005A49B8">
      <w:pPr>
        <w:pStyle w:val="BodyText3"/>
        <w:rPr>
          <w:i w:val="0"/>
          <w:sz w:val="28"/>
          <w:szCs w:val="28"/>
          <w:u w:val="single"/>
        </w:rPr>
      </w:pPr>
    </w:p>
    <w:p w14:paraId="58D61899" w14:textId="77777777" w:rsidR="00B04CF5" w:rsidRDefault="00B04CF5" w:rsidP="005A49B8">
      <w:pPr>
        <w:pStyle w:val="BodyText3"/>
        <w:rPr>
          <w:i w:val="0"/>
          <w:sz w:val="28"/>
          <w:szCs w:val="28"/>
          <w:u w:val="single"/>
        </w:rPr>
      </w:pPr>
    </w:p>
    <w:p w14:paraId="287A9BBF" w14:textId="77777777" w:rsidR="00B04CF5" w:rsidRDefault="00B04CF5" w:rsidP="005A49B8">
      <w:pPr>
        <w:pStyle w:val="BodyText3"/>
        <w:rPr>
          <w:i w:val="0"/>
          <w:sz w:val="28"/>
          <w:szCs w:val="28"/>
          <w:u w:val="single"/>
        </w:rPr>
      </w:pPr>
    </w:p>
    <w:p w14:paraId="02B5B306" w14:textId="77777777" w:rsidR="00B04CF5" w:rsidRDefault="00B04CF5" w:rsidP="005A49B8">
      <w:pPr>
        <w:pStyle w:val="BodyText3"/>
        <w:rPr>
          <w:i w:val="0"/>
          <w:sz w:val="28"/>
          <w:szCs w:val="28"/>
          <w:u w:val="single"/>
        </w:rPr>
      </w:pPr>
    </w:p>
    <w:p w14:paraId="0FA1AF58" w14:textId="77777777" w:rsidR="00B04CF5" w:rsidRDefault="00B04CF5" w:rsidP="005A49B8">
      <w:pPr>
        <w:pStyle w:val="BodyText3"/>
        <w:rPr>
          <w:i w:val="0"/>
          <w:sz w:val="28"/>
          <w:szCs w:val="28"/>
          <w:u w:val="single"/>
        </w:rPr>
      </w:pPr>
    </w:p>
    <w:p w14:paraId="435C7B38" w14:textId="77777777" w:rsidR="005A49B8" w:rsidRPr="00AE0C24" w:rsidRDefault="005A49B8" w:rsidP="005A49B8">
      <w:pPr>
        <w:pStyle w:val="BodyText3"/>
        <w:rPr>
          <w:b w:val="0"/>
          <w:i w:val="0"/>
          <w:sz w:val="28"/>
          <w:szCs w:val="28"/>
        </w:rPr>
      </w:pPr>
      <w:r>
        <w:rPr>
          <w:i w:val="0"/>
          <w:sz w:val="28"/>
          <w:szCs w:val="28"/>
          <w:u w:val="single"/>
        </w:rPr>
        <w:t xml:space="preserve">4. </w:t>
      </w:r>
      <w:r w:rsidRPr="00AE0C24">
        <w:rPr>
          <w:i w:val="0"/>
          <w:sz w:val="28"/>
          <w:szCs w:val="28"/>
          <w:u w:val="single"/>
        </w:rPr>
        <w:t>How good</w:t>
      </w:r>
      <w:r w:rsidR="00B44124">
        <w:rPr>
          <w:i w:val="0"/>
          <w:sz w:val="28"/>
          <w:szCs w:val="28"/>
          <w:u w:val="single"/>
        </w:rPr>
        <w:t xml:space="preserve"> are we at improving outcomes for all our learners?</w:t>
      </w:r>
    </w:p>
    <w:p w14:paraId="4DEFDF9F" w14:textId="77777777" w:rsidR="005A49B8" w:rsidRPr="00AE0C24" w:rsidRDefault="005A49B8" w:rsidP="005A49B8">
      <w:pPr>
        <w:pStyle w:val="BodyText3"/>
        <w:rPr>
          <w:b w:val="0"/>
          <w:i w:val="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4"/>
      </w:tblGrid>
      <w:tr w:rsidR="005A49B8" w:rsidRPr="009434FA" w14:paraId="2B4DBF74" w14:textId="77777777" w:rsidTr="0081499D">
        <w:trPr>
          <w:trHeight w:val="205"/>
        </w:trPr>
        <w:tc>
          <w:tcPr>
            <w:tcW w:w="15244" w:type="dxa"/>
            <w:shd w:val="clear" w:color="auto" w:fill="auto"/>
          </w:tcPr>
          <w:p w14:paraId="0662AD28" w14:textId="77777777" w:rsidR="005A49B8" w:rsidRDefault="005A49B8" w:rsidP="00002D9D">
            <w:pPr>
              <w:pStyle w:val="BodyText3"/>
              <w:rPr>
                <w:b w:val="0"/>
                <w:i w:val="0"/>
              </w:rPr>
            </w:pPr>
            <w:r>
              <w:rPr>
                <w:b w:val="0"/>
                <w:i w:val="0"/>
              </w:rPr>
              <w:t>Relevant NIF priority:</w:t>
            </w:r>
            <w:r w:rsidR="00E25BBF">
              <w:rPr>
                <w:b w:val="0"/>
                <w:i w:val="0"/>
              </w:rPr>
              <w:t xml:space="preserve"> All</w:t>
            </w:r>
          </w:p>
          <w:p w14:paraId="12999B92" w14:textId="77777777" w:rsidR="005A49B8" w:rsidRDefault="005A49B8" w:rsidP="00002D9D">
            <w:pPr>
              <w:pStyle w:val="BodyText3"/>
              <w:rPr>
                <w:b w:val="0"/>
                <w:i w:val="0"/>
              </w:rPr>
            </w:pPr>
          </w:p>
          <w:p w14:paraId="29F1E0D2" w14:textId="77777777" w:rsidR="00247E9B" w:rsidRDefault="005A49B8" w:rsidP="00002D9D">
            <w:pPr>
              <w:pStyle w:val="BodyText3"/>
              <w:rPr>
                <w:b w:val="0"/>
                <w:i w:val="0"/>
              </w:rPr>
            </w:pPr>
            <w:r>
              <w:rPr>
                <w:b w:val="0"/>
                <w:i w:val="0"/>
              </w:rPr>
              <w:t>Relevant NIF driver(s):</w:t>
            </w:r>
            <w:r w:rsidR="00370016" w:rsidRPr="009F0A95">
              <w:rPr>
                <w:b w:val="0"/>
                <w:bCs w:val="0"/>
                <w:i w:val="0"/>
                <w:iCs w:val="0"/>
              </w:rPr>
              <w:t xml:space="preserve"> Assessment of children’s progress</w:t>
            </w:r>
            <w:r w:rsidR="00370016">
              <w:rPr>
                <w:b w:val="0"/>
                <w:bCs w:val="0"/>
                <w:i w:val="0"/>
                <w:iCs w:val="0"/>
              </w:rPr>
              <w:t xml:space="preserve">, </w:t>
            </w:r>
            <w:r w:rsidR="00370016" w:rsidRPr="009F0A95">
              <w:rPr>
                <w:b w:val="0"/>
                <w:bCs w:val="0"/>
                <w:i w:val="0"/>
                <w:iCs w:val="0"/>
              </w:rPr>
              <w:t>School improvement</w:t>
            </w:r>
            <w:r w:rsidR="00370016">
              <w:rPr>
                <w:b w:val="0"/>
                <w:bCs w:val="0"/>
                <w:i w:val="0"/>
                <w:iCs w:val="0"/>
              </w:rPr>
              <w:t>, Performance information</w:t>
            </w:r>
          </w:p>
          <w:p w14:paraId="3F4A9548" w14:textId="77777777" w:rsidR="005A49B8" w:rsidRPr="009434FA" w:rsidRDefault="005A49B8" w:rsidP="004716A5">
            <w:pPr>
              <w:pStyle w:val="BodyText3"/>
              <w:rPr>
                <w:b w:val="0"/>
                <w:i w:val="0"/>
              </w:rPr>
            </w:pPr>
          </w:p>
        </w:tc>
      </w:tr>
      <w:tr w:rsidR="00A33A5E" w:rsidRPr="009434FA" w14:paraId="6EBB287E" w14:textId="77777777" w:rsidTr="00FA5936">
        <w:trPr>
          <w:trHeight w:val="131"/>
        </w:trPr>
        <w:tc>
          <w:tcPr>
            <w:tcW w:w="15244" w:type="dxa"/>
            <w:shd w:val="clear" w:color="auto" w:fill="auto"/>
          </w:tcPr>
          <w:p w14:paraId="60B685E1" w14:textId="77777777" w:rsidR="00A33A5E" w:rsidRPr="00C6305C" w:rsidRDefault="00A33A5E" w:rsidP="00002D9D">
            <w:pPr>
              <w:pStyle w:val="BodyText3"/>
              <w:rPr>
                <w:i w:val="0"/>
              </w:rPr>
            </w:pPr>
            <w:r w:rsidRPr="00C6305C">
              <w:rPr>
                <w:i w:val="0"/>
              </w:rPr>
              <w:t xml:space="preserve">Overview:  </w:t>
            </w:r>
          </w:p>
          <w:p w14:paraId="553AE02E" w14:textId="77777777" w:rsidR="00A33A5E" w:rsidRDefault="00A33A5E" w:rsidP="00002D9D">
            <w:pPr>
              <w:pStyle w:val="BodyText3"/>
              <w:rPr>
                <w:b w:val="0"/>
                <w:i w:val="0"/>
              </w:rPr>
            </w:pPr>
            <w:r>
              <w:rPr>
                <w:b w:val="0"/>
                <w:i w:val="0"/>
              </w:rPr>
              <w:t>(narrative across this theme and various QI’s)</w:t>
            </w:r>
          </w:p>
          <w:p w14:paraId="4EB71D93" w14:textId="77777777" w:rsidR="00A33A5E" w:rsidRDefault="00A33A5E" w:rsidP="00002D9D">
            <w:pPr>
              <w:pStyle w:val="BodyText3"/>
              <w:rPr>
                <w:b w:val="0"/>
                <w:i w:val="0"/>
              </w:rPr>
            </w:pPr>
          </w:p>
          <w:p w14:paraId="61F67A93" w14:textId="1061399A" w:rsidR="00C71FA4" w:rsidRPr="00172D22" w:rsidRDefault="00C71FA4" w:rsidP="00C71FA4">
            <w:pPr>
              <w:pStyle w:val="BodyText3"/>
              <w:numPr>
                <w:ilvl w:val="0"/>
                <w:numId w:val="39"/>
              </w:numPr>
              <w:rPr>
                <w:rFonts w:cs="Arial"/>
                <w:b w:val="0"/>
                <w:i w:val="0"/>
              </w:rPr>
            </w:pPr>
            <w:r>
              <w:rPr>
                <w:rFonts w:cs="Arial"/>
                <w:b w:val="0"/>
                <w:i w:val="0"/>
              </w:rPr>
              <w:t>Children at Inverallochy</w:t>
            </w:r>
            <w:r w:rsidRPr="00172D22">
              <w:rPr>
                <w:rFonts w:cs="Arial"/>
                <w:b w:val="0"/>
                <w:i w:val="0"/>
              </w:rPr>
              <w:t xml:space="preserve"> School are included, happy and successful.  Their learning experiences are enhanced through a commitment to meeting the needs of all individuals</w:t>
            </w:r>
            <w:r w:rsidR="009840CF">
              <w:rPr>
                <w:rFonts w:cs="Arial"/>
                <w:b w:val="0"/>
                <w:i w:val="0"/>
              </w:rPr>
              <w:t xml:space="preserve"> by engaging with ASL staff and other partners</w:t>
            </w:r>
            <w:r w:rsidRPr="00172D22">
              <w:rPr>
                <w:rFonts w:cs="Arial"/>
                <w:b w:val="0"/>
                <w:i w:val="0"/>
              </w:rPr>
              <w:t>. They benefit from the level of care and nurture provided.</w:t>
            </w:r>
          </w:p>
          <w:p w14:paraId="47C94201" w14:textId="77777777" w:rsidR="00C71FA4" w:rsidRPr="00172D22" w:rsidRDefault="00C71FA4" w:rsidP="00C71FA4">
            <w:pPr>
              <w:pStyle w:val="BodyText3"/>
              <w:numPr>
                <w:ilvl w:val="0"/>
                <w:numId w:val="39"/>
              </w:numPr>
              <w:rPr>
                <w:rFonts w:cs="Arial"/>
                <w:b w:val="0"/>
                <w:i w:val="0"/>
              </w:rPr>
            </w:pPr>
            <w:r w:rsidRPr="00172D22">
              <w:rPr>
                <w:rFonts w:cs="Arial"/>
                <w:b w:val="0"/>
                <w:i w:val="0"/>
              </w:rPr>
              <w:t>The school is applying its PEF to support equity of outcome for learners both at early level through emergent literacy programme and those who have fallen behind with reading expectatio</w:t>
            </w:r>
            <w:r>
              <w:rPr>
                <w:rFonts w:cs="Arial"/>
                <w:b w:val="0"/>
                <w:i w:val="0"/>
              </w:rPr>
              <w:t>ns through the use of the Reading Wise programme</w:t>
            </w:r>
            <w:r w:rsidRPr="00172D22">
              <w:rPr>
                <w:rFonts w:cs="Arial"/>
                <w:b w:val="0"/>
                <w:i w:val="0"/>
              </w:rPr>
              <w:t xml:space="preserve">. </w:t>
            </w:r>
            <w:r>
              <w:rPr>
                <w:rFonts w:cs="Arial"/>
                <w:b w:val="0"/>
                <w:i w:val="0"/>
              </w:rPr>
              <w:t>We also aim to increase numeracy attainment for those identified youngsters using the Sum Dog programme.  These inte</w:t>
            </w:r>
            <w:r w:rsidR="00463379">
              <w:rPr>
                <w:rFonts w:cs="Arial"/>
                <w:b w:val="0"/>
                <w:i w:val="0"/>
              </w:rPr>
              <w:t>rventions and focus areas were agreed following evaluation of attainment data.</w:t>
            </w:r>
          </w:p>
          <w:p w14:paraId="0EF5E9B9" w14:textId="77777777" w:rsidR="00C71FA4" w:rsidRPr="00172D22" w:rsidRDefault="00C71FA4" w:rsidP="00C71FA4">
            <w:pPr>
              <w:pStyle w:val="BodyText3"/>
              <w:numPr>
                <w:ilvl w:val="0"/>
                <w:numId w:val="39"/>
              </w:numPr>
              <w:rPr>
                <w:rFonts w:cs="Arial"/>
                <w:b w:val="0"/>
                <w:i w:val="0"/>
              </w:rPr>
            </w:pPr>
            <w:r w:rsidRPr="00172D22">
              <w:rPr>
                <w:rFonts w:cs="Arial"/>
                <w:b w:val="0"/>
                <w:i w:val="0"/>
              </w:rPr>
              <w:t>All staff are up to date and confident in GIRFEC and Child Protection</w:t>
            </w:r>
            <w:r w:rsidRPr="00172D22">
              <w:rPr>
                <w:rFonts w:cs="Arial"/>
              </w:rPr>
              <w:t xml:space="preserve"> </w:t>
            </w:r>
            <w:r w:rsidRPr="00172D22">
              <w:rPr>
                <w:rFonts w:cs="Arial"/>
                <w:b w:val="0"/>
                <w:i w:val="0"/>
              </w:rPr>
              <w:t>procedures and show great commitment to the welfare of the children.</w:t>
            </w:r>
          </w:p>
          <w:p w14:paraId="0B140B05" w14:textId="77777777" w:rsidR="00C71FA4" w:rsidRPr="00172D22" w:rsidRDefault="00C71FA4" w:rsidP="00C71FA4">
            <w:pPr>
              <w:pStyle w:val="BodyText3"/>
              <w:numPr>
                <w:ilvl w:val="0"/>
                <w:numId w:val="39"/>
              </w:numPr>
              <w:rPr>
                <w:rFonts w:cs="Arial"/>
                <w:b w:val="0"/>
                <w:i w:val="0"/>
              </w:rPr>
            </w:pPr>
            <w:r w:rsidRPr="00172D22">
              <w:rPr>
                <w:rFonts w:cs="Arial"/>
                <w:b w:val="0"/>
                <w:i w:val="0"/>
              </w:rPr>
              <w:t>The school is fully committed to the fulfilment of its statutory duties and has built strong links with all relevant agencies.</w:t>
            </w:r>
          </w:p>
          <w:p w14:paraId="1AF763C2" w14:textId="77777777" w:rsidR="00C71FA4" w:rsidRPr="00172D22" w:rsidRDefault="00463379" w:rsidP="00C71FA4">
            <w:pPr>
              <w:pStyle w:val="BodyText3"/>
              <w:numPr>
                <w:ilvl w:val="0"/>
                <w:numId w:val="39"/>
              </w:numPr>
              <w:rPr>
                <w:rFonts w:cs="Arial"/>
                <w:b w:val="0"/>
                <w:i w:val="0"/>
              </w:rPr>
            </w:pPr>
            <w:r>
              <w:rPr>
                <w:rFonts w:cs="Arial"/>
                <w:b w:val="0"/>
                <w:i w:val="0"/>
                <w:noProof/>
                <w:lang w:eastAsia="en-GB"/>
              </w:rPr>
              <w:t>C</w:t>
            </w:r>
            <w:r w:rsidR="00C71FA4" w:rsidRPr="00172D22">
              <w:rPr>
                <w:rFonts w:cs="Arial"/>
                <w:b w:val="0"/>
                <w:i w:val="0"/>
                <w:noProof/>
                <w:lang w:eastAsia="en-GB"/>
              </w:rPr>
              <w:t>hildren</w:t>
            </w:r>
            <w:r>
              <w:rPr>
                <w:rFonts w:cs="Arial"/>
                <w:b w:val="0"/>
                <w:i w:val="0"/>
                <w:noProof/>
                <w:lang w:eastAsia="en-GB"/>
              </w:rPr>
              <w:t xml:space="preserve"> at Inverallochy</w:t>
            </w:r>
            <w:r w:rsidR="00C71FA4" w:rsidRPr="00172D22">
              <w:rPr>
                <w:rFonts w:cs="Arial"/>
                <w:b w:val="0"/>
                <w:i w:val="0"/>
                <w:noProof/>
                <w:lang w:eastAsia="en-GB"/>
              </w:rPr>
              <w:t xml:space="preserve"> are enthusiastic and engaged learners. Active learning opportunities are used alongside other methods to motivate and challenge pupils. Additionally the use of digital contexts for learning and creatvity allow children to develop a wide range of skills and attributes.</w:t>
            </w:r>
          </w:p>
          <w:p w14:paraId="1FBAD202" w14:textId="77777777" w:rsidR="00C71FA4" w:rsidRPr="00172D22" w:rsidRDefault="00C71FA4" w:rsidP="00C71FA4">
            <w:pPr>
              <w:pStyle w:val="BodyText3"/>
              <w:numPr>
                <w:ilvl w:val="0"/>
                <w:numId w:val="38"/>
              </w:numPr>
              <w:rPr>
                <w:rFonts w:cs="Arial"/>
                <w:b w:val="0"/>
                <w:i w:val="0"/>
              </w:rPr>
            </w:pPr>
            <w:r w:rsidRPr="00172D22">
              <w:rPr>
                <w:rFonts w:cs="Arial"/>
                <w:b w:val="0"/>
                <w:i w:val="0"/>
                <w:noProof/>
                <w:lang w:eastAsia="en-GB"/>
              </w:rPr>
              <w:t>Standardised data is used to track progress and identify areas requiring targetted support.  Analysis of such data has been used to identify the focus of the PEF money.</w:t>
            </w:r>
          </w:p>
          <w:p w14:paraId="5D1769F8" w14:textId="77777777" w:rsidR="008B4586" w:rsidRDefault="00C71FA4" w:rsidP="00FA589E">
            <w:pPr>
              <w:pStyle w:val="BodyText3"/>
              <w:numPr>
                <w:ilvl w:val="0"/>
                <w:numId w:val="38"/>
              </w:numPr>
              <w:rPr>
                <w:rFonts w:cs="Arial"/>
                <w:b w:val="0"/>
                <w:i w:val="0"/>
              </w:rPr>
            </w:pPr>
            <w:r w:rsidRPr="008B4586">
              <w:rPr>
                <w:rFonts w:cs="Arial"/>
                <w:b w:val="0"/>
                <w:i w:val="0"/>
              </w:rPr>
              <w:t xml:space="preserve">The school is adopting a dyslexia friendly approach, </w:t>
            </w:r>
            <w:r w:rsidR="00463379" w:rsidRPr="008B4586">
              <w:rPr>
                <w:rFonts w:cs="Arial"/>
                <w:b w:val="0"/>
                <w:i w:val="0"/>
              </w:rPr>
              <w:t xml:space="preserve">with all staff having accessed the online </w:t>
            </w:r>
            <w:r w:rsidRPr="008B4586">
              <w:rPr>
                <w:rFonts w:cs="Arial"/>
                <w:b w:val="0"/>
                <w:i w:val="0"/>
              </w:rPr>
              <w:t>toolkits to support this</w:t>
            </w:r>
            <w:r w:rsidR="00463379" w:rsidRPr="008B4586">
              <w:rPr>
                <w:rFonts w:cs="Arial"/>
                <w:b w:val="0"/>
                <w:i w:val="0"/>
              </w:rPr>
              <w:t xml:space="preserve">.  Classes also have </w:t>
            </w:r>
            <w:r w:rsidR="008B4586" w:rsidRPr="008B4586">
              <w:rPr>
                <w:rFonts w:cs="Arial"/>
                <w:b w:val="0"/>
                <w:i w:val="0"/>
              </w:rPr>
              <w:t>learning toolkits for the children to access, if required within the classroom</w:t>
            </w:r>
            <w:r w:rsidR="008B4586">
              <w:rPr>
                <w:rFonts w:cs="Arial"/>
                <w:b w:val="0"/>
                <w:i w:val="0"/>
              </w:rPr>
              <w:t>.</w:t>
            </w:r>
          </w:p>
          <w:p w14:paraId="664947BA" w14:textId="77777777" w:rsidR="00C71FA4" w:rsidRPr="008B4586" w:rsidRDefault="00C71FA4" w:rsidP="008B4586">
            <w:pPr>
              <w:pStyle w:val="BodyText3"/>
              <w:numPr>
                <w:ilvl w:val="0"/>
                <w:numId w:val="38"/>
              </w:numPr>
              <w:rPr>
                <w:rFonts w:cs="Arial"/>
                <w:b w:val="0"/>
                <w:i w:val="0"/>
              </w:rPr>
            </w:pPr>
            <w:r w:rsidRPr="008B4586">
              <w:rPr>
                <w:rFonts w:cs="Arial"/>
                <w:b w:val="0"/>
                <w:i w:val="0"/>
              </w:rPr>
              <w:t xml:space="preserve">The school is </w:t>
            </w:r>
            <w:r w:rsidR="008B4586">
              <w:rPr>
                <w:rFonts w:cs="Arial"/>
                <w:b w:val="0"/>
                <w:i w:val="0"/>
              </w:rPr>
              <w:t xml:space="preserve">has a strong focus on </w:t>
            </w:r>
            <w:r w:rsidRPr="008B4586">
              <w:rPr>
                <w:rFonts w:cs="Arial"/>
                <w:b w:val="0"/>
                <w:i w:val="0"/>
              </w:rPr>
              <w:t>Growth Mindset</w:t>
            </w:r>
            <w:r w:rsidR="008B4586">
              <w:rPr>
                <w:rFonts w:cs="Arial"/>
                <w:b w:val="0"/>
                <w:i w:val="0"/>
              </w:rPr>
              <w:t>s and the power that this has on a child’s education and also in their life. Inverallochy pupils are aware that if they cannot do something it is simply that they cannot do it …yet!</w:t>
            </w:r>
            <w:r w:rsidRPr="008B4586">
              <w:rPr>
                <w:rFonts w:cs="Arial"/>
              </w:rPr>
              <w:t xml:space="preserve">  </w:t>
            </w:r>
          </w:p>
          <w:p w14:paraId="24519558" w14:textId="77777777" w:rsidR="00A33A5E" w:rsidRPr="00C6305C" w:rsidRDefault="008B4586" w:rsidP="00002D9D">
            <w:pPr>
              <w:pStyle w:val="BodyText3"/>
              <w:rPr>
                <w:i w:val="0"/>
              </w:rPr>
            </w:pPr>
            <w:r>
              <w:rPr>
                <w:i w:val="0"/>
              </w:rPr>
              <w:t>K</w:t>
            </w:r>
            <w:r w:rsidR="00A33A5E" w:rsidRPr="00C6305C">
              <w:rPr>
                <w:i w:val="0"/>
              </w:rPr>
              <w:t>ey strengths:</w:t>
            </w:r>
          </w:p>
          <w:p w14:paraId="68DB2496" w14:textId="77777777" w:rsidR="00A33A5E" w:rsidRDefault="00A33A5E" w:rsidP="00002D9D">
            <w:pPr>
              <w:pStyle w:val="BodyText3"/>
              <w:rPr>
                <w:b w:val="0"/>
                <w:i w:val="0"/>
              </w:rPr>
            </w:pPr>
          </w:p>
          <w:p w14:paraId="3A17839B" w14:textId="77777777" w:rsidR="00A33A5E" w:rsidRDefault="00A33A5E" w:rsidP="00302462">
            <w:pPr>
              <w:pStyle w:val="BodyText3"/>
              <w:numPr>
                <w:ilvl w:val="0"/>
                <w:numId w:val="18"/>
              </w:numPr>
              <w:spacing w:line="480" w:lineRule="auto"/>
              <w:rPr>
                <w:b w:val="0"/>
                <w:i w:val="0"/>
              </w:rPr>
            </w:pPr>
            <w:r>
              <w:rPr>
                <w:b w:val="0"/>
                <w:i w:val="0"/>
              </w:rPr>
              <w:t xml:space="preserve">  </w:t>
            </w:r>
            <w:r w:rsidR="008B4586">
              <w:rPr>
                <w:b w:val="0"/>
                <w:i w:val="0"/>
              </w:rPr>
              <w:t>A rights respecting approach throughout the school, including class charters in each classroom supports all learners and staff to feel valued and cared for.</w:t>
            </w:r>
            <w:r w:rsidR="005F46EB">
              <w:rPr>
                <w:b w:val="0"/>
                <w:i w:val="0"/>
              </w:rPr>
              <w:t xml:space="preserve">  </w:t>
            </w:r>
          </w:p>
          <w:p w14:paraId="3320A77A" w14:textId="77777777" w:rsidR="005F46EB" w:rsidRDefault="005F46EB" w:rsidP="00302462">
            <w:pPr>
              <w:pStyle w:val="BodyText3"/>
              <w:numPr>
                <w:ilvl w:val="0"/>
                <w:numId w:val="18"/>
              </w:numPr>
              <w:spacing w:line="480" w:lineRule="auto"/>
              <w:rPr>
                <w:b w:val="0"/>
                <w:i w:val="0"/>
              </w:rPr>
            </w:pPr>
            <w:r>
              <w:rPr>
                <w:b w:val="0"/>
                <w:i w:val="0"/>
              </w:rPr>
              <w:t>A stringent approach to allocating support for our learners ensures that pupil’s needs are met quickly and reviewed regularly.  Our ASN teacher is given allocated time to liaise with class teachers and HT and allocations of her time are reviewed and up-dated regularly.</w:t>
            </w:r>
          </w:p>
          <w:p w14:paraId="06C5C8D1" w14:textId="77777777" w:rsidR="005F46EB" w:rsidRDefault="005F46EB" w:rsidP="00302462">
            <w:pPr>
              <w:pStyle w:val="BodyText3"/>
              <w:numPr>
                <w:ilvl w:val="0"/>
                <w:numId w:val="18"/>
              </w:numPr>
              <w:spacing w:line="480" w:lineRule="auto"/>
              <w:rPr>
                <w:b w:val="0"/>
                <w:i w:val="0"/>
              </w:rPr>
            </w:pPr>
            <w:r>
              <w:rPr>
                <w:b w:val="0"/>
                <w:i w:val="0"/>
              </w:rPr>
              <w:lastRenderedPageBreak/>
              <w:t xml:space="preserve">Emphasis on growth mindsets throughout the school encourages children to ‘have a go’, creating a learning ethos for both staff and pupils.  </w:t>
            </w:r>
            <w:r w:rsidR="00123BE0">
              <w:rPr>
                <w:b w:val="0"/>
                <w:i w:val="0"/>
              </w:rPr>
              <w:t>This initiative has encouraged pupils to challenge themselves more and learn that it is good to find something difficult as it is how we learn.</w:t>
            </w:r>
          </w:p>
          <w:p w14:paraId="6CB5B711" w14:textId="77777777" w:rsidR="00A33A5E" w:rsidRPr="00C6305C" w:rsidRDefault="00A33A5E" w:rsidP="00002D9D">
            <w:pPr>
              <w:pStyle w:val="BodyText3"/>
              <w:rPr>
                <w:i w:val="0"/>
              </w:rPr>
            </w:pPr>
            <w:r w:rsidRPr="00C6305C">
              <w:rPr>
                <w:i w:val="0"/>
              </w:rPr>
              <w:t>Identified priorities for improvement:</w:t>
            </w:r>
          </w:p>
          <w:p w14:paraId="123CE969" w14:textId="77777777" w:rsidR="00A33A5E" w:rsidRDefault="00A33A5E" w:rsidP="00002D9D">
            <w:pPr>
              <w:pStyle w:val="BodyText3"/>
              <w:rPr>
                <w:b w:val="0"/>
                <w:i w:val="0"/>
              </w:rPr>
            </w:pPr>
          </w:p>
          <w:p w14:paraId="45D319B7" w14:textId="718127DC" w:rsidR="00A33A5E" w:rsidRDefault="00A33A5E" w:rsidP="00302462">
            <w:pPr>
              <w:pStyle w:val="BodyText3"/>
              <w:numPr>
                <w:ilvl w:val="0"/>
                <w:numId w:val="18"/>
              </w:numPr>
              <w:spacing w:line="480" w:lineRule="auto"/>
              <w:rPr>
                <w:b w:val="0"/>
                <w:i w:val="0"/>
              </w:rPr>
            </w:pPr>
            <w:r>
              <w:rPr>
                <w:b w:val="0"/>
                <w:i w:val="0"/>
              </w:rPr>
              <w:t xml:space="preserve"> </w:t>
            </w:r>
            <w:r w:rsidR="00123BE0">
              <w:rPr>
                <w:b w:val="0"/>
                <w:i w:val="0"/>
              </w:rPr>
              <w:t xml:space="preserve">To improve attainment in literacy and numeracy for our targeted youngsters </w:t>
            </w:r>
          </w:p>
          <w:p w14:paraId="4E8E60A4" w14:textId="7CEB7F57" w:rsidR="00A33A5E" w:rsidRDefault="00A33A5E" w:rsidP="00302462">
            <w:pPr>
              <w:pStyle w:val="BodyText3"/>
              <w:numPr>
                <w:ilvl w:val="0"/>
                <w:numId w:val="18"/>
              </w:numPr>
              <w:spacing w:line="480" w:lineRule="auto"/>
              <w:rPr>
                <w:b w:val="0"/>
                <w:i w:val="0"/>
              </w:rPr>
            </w:pPr>
            <w:r>
              <w:rPr>
                <w:b w:val="0"/>
                <w:i w:val="0"/>
              </w:rPr>
              <w:t xml:space="preserve"> </w:t>
            </w:r>
            <w:r w:rsidR="00123BE0">
              <w:rPr>
                <w:b w:val="0"/>
                <w:i w:val="0"/>
              </w:rPr>
              <w:t>To embed our right respecting schools work by working towards level 1 of RRSA.</w:t>
            </w:r>
          </w:p>
          <w:p w14:paraId="471E4147" w14:textId="77777777" w:rsidR="00A33A5E" w:rsidRPr="009434FA" w:rsidRDefault="00A33A5E" w:rsidP="00247E9B">
            <w:pPr>
              <w:pStyle w:val="BodyText3"/>
              <w:numPr>
                <w:ilvl w:val="0"/>
                <w:numId w:val="18"/>
              </w:numPr>
              <w:spacing w:line="480" w:lineRule="auto"/>
              <w:rPr>
                <w:b w:val="0"/>
                <w:i w:val="0"/>
              </w:rPr>
            </w:pPr>
            <w:r>
              <w:rPr>
                <w:b w:val="0"/>
                <w:i w:val="0"/>
              </w:rPr>
              <w:t xml:space="preserve"> </w:t>
            </w:r>
            <w:r w:rsidR="00123BE0">
              <w:rPr>
                <w:b w:val="0"/>
                <w:i w:val="0"/>
              </w:rPr>
              <w:t>To develop DYW initiatives in our school to ensure that our youngsters are</w:t>
            </w:r>
            <w:r w:rsidR="00AB6929">
              <w:rPr>
                <w:b w:val="0"/>
                <w:i w:val="0"/>
              </w:rPr>
              <w:t xml:space="preserve"> developing skills and attributes which will benefit them in the world of work.</w:t>
            </w:r>
          </w:p>
        </w:tc>
      </w:tr>
    </w:tbl>
    <w:p w14:paraId="1D0D529A" w14:textId="77777777" w:rsidR="00302462" w:rsidRDefault="00302462" w:rsidP="00E00DD2">
      <w:pPr>
        <w:pStyle w:val="BodyText3"/>
        <w:rPr>
          <w:i w:val="0"/>
          <w:sz w:val="22"/>
          <w:szCs w:val="28"/>
          <w:u w:val="single"/>
        </w:rPr>
      </w:pPr>
    </w:p>
    <w:p w14:paraId="232695EB" w14:textId="77777777" w:rsidR="00A83356" w:rsidRDefault="00A83356" w:rsidP="00E00DD2">
      <w:pPr>
        <w:pStyle w:val="BodyText3"/>
        <w:rPr>
          <w:i w:val="0"/>
          <w:sz w:val="22"/>
          <w:szCs w:val="28"/>
          <w:u w:val="single"/>
        </w:rPr>
        <w:sectPr w:rsidR="00A83356" w:rsidSect="00A83356">
          <w:pgSz w:w="16838" w:h="11906" w:orient="landscape" w:code="9"/>
          <w:pgMar w:top="1134" w:right="851" w:bottom="993" w:left="851" w:header="709" w:footer="567" w:gutter="0"/>
          <w:cols w:space="708"/>
          <w:titlePg/>
          <w:docGrid w:linePitch="360"/>
        </w:sectPr>
      </w:pPr>
    </w:p>
    <w:p w14:paraId="1A522626" w14:textId="77777777" w:rsidR="00A10EE3" w:rsidRDefault="00A10EE3" w:rsidP="00E00DD2">
      <w:pPr>
        <w:pStyle w:val="BodyText3"/>
        <w:rPr>
          <w:i w:val="0"/>
          <w:sz w:val="22"/>
          <w:szCs w:val="28"/>
          <w:u w:val="single"/>
        </w:rPr>
      </w:pPr>
    </w:p>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2"/>
      </w:tblGrid>
      <w:tr w:rsidR="00302462" w:rsidRPr="00FA5936" w14:paraId="21CB0353" w14:textId="77777777" w:rsidTr="00DE0F06">
        <w:tc>
          <w:tcPr>
            <w:tcW w:w="15352" w:type="dxa"/>
            <w:shd w:val="clear" w:color="auto" w:fill="auto"/>
          </w:tcPr>
          <w:p w14:paraId="39FF7D6C" w14:textId="77777777" w:rsidR="00302462" w:rsidRPr="00FA5936" w:rsidRDefault="00D04724" w:rsidP="00302462">
            <w:pPr>
              <w:pStyle w:val="BodyText3"/>
              <w:rPr>
                <w:i w:val="0"/>
                <w:u w:val="single"/>
              </w:rPr>
            </w:pPr>
            <w:r>
              <w:rPr>
                <w:i w:val="0"/>
              </w:rPr>
              <w:br w:type="page"/>
            </w:r>
            <w:r w:rsidR="00302462" w:rsidRPr="00FA5936">
              <w:rPr>
                <w:i w:val="0"/>
                <w:u w:val="single"/>
              </w:rPr>
              <w:t>Evaluation of QI 3.1</w:t>
            </w:r>
            <w:r w:rsidR="000B0DB1">
              <w:rPr>
                <w:i w:val="0"/>
                <w:u w:val="single"/>
              </w:rPr>
              <w:t xml:space="preserve"> </w:t>
            </w:r>
            <w:r w:rsidR="00302462" w:rsidRPr="00FA5936">
              <w:rPr>
                <w:i w:val="0"/>
                <w:u w:val="single"/>
              </w:rPr>
              <w:t>- Ensuring Wellbeing, Equity and Inclusion:</w:t>
            </w:r>
          </w:p>
          <w:p w14:paraId="197B6FAE" w14:textId="77777777" w:rsidR="00302462" w:rsidRPr="00FA5936" w:rsidRDefault="00302462" w:rsidP="00302462">
            <w:pPr>
              <w:pStyle w:val="BodyText3"/>
              <w:rPr>
                <w:b w:val="0"/>
                <w:i w:val="0"/>
              </w:rPr>
            </w:pPr>
          </w:p>
          <w:p w14:paraId="2F7818B7" w14:textId="77777777" w:rsidR="00302462" w:rsidRPr="00C6305C" w:rsidRDefault="000B0DB1" w:rsidP="00302462">
            <w:pPr>
              <w:pStyle w:val="BodyText3"/>
              <w:rPr>
                <w:i w:val="0"/>
              </w:rPr>
            </w:pPr>
            <w:r>
              <w:rPr>
                <w:i w:val="0"/>
              </w:rPr>
              <w:t>Sources of evidence/</w:t>
            </w:r>
            <w:r w:rsidR="00302462" w:rsidRPr="00C6305C">
              <w:rPr>
                <w:i w:val="0"/>
              </w:rPr>
              <w:t>evaluation activities undertaken:</w:t>
            </w:r>
          </w:p>
          <w:p w14:paraId="2D58E84B" w14:textId="77777777" w:rsidR="00302462" w:rsidRPr="00FA5936" w:rsidRDefault="00302462" w:rsidP="00113D1D">
            <w:pPr>
              <w:pStyle w:val="BodyText3"/>
              <w:rPr>
                <w:b w:val="0"/>
                <w:i w:val="0"/>
              </w:rPr>
            </w:pPr>
            <w:r w:rsidRPr="00FA5936">
              <w:rPr>
                <w:b w:val="0"/>
                <w:i w:val="0"/>
              </w:rPr>
              <w:t xml:space="preserve"> </w:t>
            </w:r>
          </w:p>
          <w:p w14:paraId="46D4477C" w14:textId="77777777" w:rsidR="00113D1D" w:rsidRDefault="00113D1D" w:rsidP="00113D1D">
            <w:pPr>
              <w:pStyle w:val="BodyText3"/>
              <w:numPr>
                <w:ilvl w:val="0"/>
                <w:numId w:val="40"/>
              </w:numPr>
              <w:rPr>
                <w:b w:val="0"/>
                <w:i w:val="0"/>
              </w:rPr>
            </w:pPr>
            <w:r>
              <w:rPr>
                <w:b w:val="0"/>
                <w:i w:val="0"/>
              </w:rPr>
              <w:t>Growth/fixed mindset activities carried out throughout the session.  Reminder lessons at the beginning of each session.</w:t>
            </w:r>
          </w:p>
          <w:p w14:paraId="58C72967" w14:textId="77777777" w:rsidR="00113D1D" w:rsidRDefault="00113D1D" w:rsidP="00113D1D">
            <w:pPr>
              <w:pStyle w:val="BodyText3"/>
              <w:rPr>
                <w:b w:val="0"/>
                <w:i w:val="0"/>
              </w:rPr>
            </w:pPr>
          </w:p>
          <w:p w14:paraId="6B8C2796" w14:textId="77777777" w:rsidR="00113D1D" w:rsidRDefault="00113D1D" w:rsidP="00113D1D">
            <w:pPr>
              <w:pStyle w:val="BodyText3"/>
              <w:numPr>
                <w:ilvl w:val="0"/>
                <w:numId w:val="18"/>
              </w:numPr>
              <w:ind w:left="720"/>
              <w:rPr>
                <w:b w:val="0"/>
                <w:i w:val="0"/>
              </w:rPr>
            </w:pPr>
            <w:r>
              <w:rPr>
                <w:b w:val="0"/>
                <w:i w:val="0"/>
              </w:rPr>
              <w:t xml:space="preserve">Analysis of attendance, lateness, LAC and exclusion data shows appropriate levels of support and referrals for </w:t>
            </w:r>
            <w:r w:rsidR="001E7CE7">
              <w:rPr>
                <w:b w:val="0"/>
                <w:i w:val="0"/>
              </w:rPr>
              <w:t>multi-agency</w:t>
            </w:r>
            <w:r>
              <w:rPr>
                <w:b w:val="0"/>
                <w:i w:val="0"/>
              </w:rPr>
              <w:t xml:space="preserve"> involvement.</w:t>
            </w:r>
          </w:p>
          <w:p w14:paraId="7AD79728" w14:textId="77777777" w:rsidR="00113D1D" w:rsidRPr="00FA5936" w:rsidRDefault="00113D1D" w:rsidP="00113D1D">
            <w:pPr>
              <w:pStyle w:val="BodyText3"/>
              <w:ind w:left="360"/>
              <w:rPr>
                <w:b w:val="0"/>
                <w:i w:val="0"/>
              </w:rPr>
            </w:pPr>
          </w:p>
          <w:p w14:paraId="3BCEC880" w14:textId="77777777" w:rsidR="00113D1D" w:rsidRDefault="00113D1D" w:rsidP="00113D1D">
            <w:pPr>
              <w:pStyle w:val="BodyText3"/>
              <w:numPr>
                <w:ilvl w:val="0"/>
                <w:numId w:val="18"/>
              </w:numPr>
              <w:ind w:left="720"/>
              <w:rPr>
                <w:b w:val="0"/>
                <w:i w:val="0"/>
              </w:rPr>
            </w:pPr>
            <w:r w:rsidRPr="00FA5936">
              <w:rPr>
                <w:b w:val="0"/>
                <w:i w:val="0"/>
              </w:rPr>
              <w:t xml:space="preserve"> </w:t>
            </w:r>
            <w:r>
              <w:rPr>
                <w:b w:val="0"/>
                <w:i w:val="0"/>
              </w:rPr>
              <w:t>Child protection.</w:t>
            </w:r>
            <w:r w:rsidR="00E92B41">
              <w:rPr>
                <w:b w:val="0"/>
                <w:i w:val="0"/>
              </w:rPr>
              <w:t xml:space="preserve">  Annual up-dates for all staff/new staff and students also have Child Protection input from HT</w:t>
            </w:r>
            <w:r>
              <w:rPr>
                <w:b w:val="0"/>
                <w:i w:val="0"/>
              </w:rPr>
              <w:t xml:space="preserve"> –</w:t>
            </w:r>
            <w:r w:rsidR="00E92B41">
              <w:rPr>
                <w:b w:val="0"/>
                <w:i w:val="0"/>
              </w:rPr>
              <w:t xml:space="preserve"> </w:t>
            </w:r>
            <w:r w:rsidR="001E7CE7">
              <w:rPr>
                <w:b w:val="0"/>
                <w:i w:val="0"/>
              </w:rPr>
              <w:t>CP folders</w:t>
            </w:r>
            <w:r>
              <w:rPr>
                <w:b w:val="0"/>
                <w:i w:val="0"/>
              </w:rPr>
              <w:t xml:space="preserve"> in place as per authority guidance.</w:t>
            </w:r>
          </w:p>
          <w:p w14:paraId="06EEB0CB" w14:textId="77777777" w:rsidR="00113D1D" w:rsidRDefault="00113D1D" w:rsidP="00113D1D">
            <w:pPr>
              <w:pStyle w:val="ListParagraph"/>
              <w:rPr>
                <w:b/>
                <w:i/>
              </w:rPr>
            </w:pPr>
          </w:p>
          <w:p w14:paraId="0E010A81" w14:textId="77777777" w:rsidR="00113D1D" w:rsidRPr="00FA5936" w:rsidRDefault="00113D1D" w:rsidP="00113D1D">
            <w:pPr>
              <w:pStyle w:val="BodyText3"/>
              <w:numPr>
                <w:ilvl w:val="0"/>
                <w:numId w:val="18"/>
              </w:numPr>
              <w:ind w:left="720"/>
              <w:rPr>
                <w:b w:val="0"/>
                <w:i w:val="0"/>
              </w:rPr>
            </w:pPr>
            <w:r>
              <w:rPr>
                <w:b w:val="0"/>
                <w:i w:val="0"/>
              </w:rPr>
              <w:t>Feedback from pupils, parents and ot</w:t>
            </w:r>
            <w:r w:rsidR="00E92B41">
              <w:rPr>
                <w:b w:val="0"/>
                <w:i w:val="0"/>
              </w:rPr>
              <w:t>her stakeholders gathered via questionnaires/open afternoons/parents evening consultation all reflect positive views of education at Inverallochy School</w:t>
            </w:r>
            <w:r w:rsidRPr="00FA5936">
              <w:rPr>
                <w:b w:val="0"/>
                <w:i w:val="0"/>
              </w:rPr>
              <w:t xml:space="preserve"> </w:t>
            </w:r>
          </w:p>
          <w:p w14:paraId="58FCB786" w14:textId="77777777" w:rsidR="00302462" w:rsidRPr="00FA5936" w:rsidRDefault="00302462" w:rsidP="00A738F4">
            <w:pPr>
              <w:pStyle w:val="BodyText3"/>
              <w:ind w:left="360"/>
              <w:rPr>
                <w:b w:val="0"/>
                <w:i w:val="0"/>
              </w:rPr>
            </w:pPr>
          </w:p>
          <w:p w14:paraId="72198683" w14:textId="77777777" w:rsidR="00302462" w:rsidRPr="00C6305C" w:rsidRDefault="00302462" w:rsidP="00302462">
            <w:pPr>
              <w:pStyle w:val="BodyText3"/>
              <w:rPr>
                <w:i w:val="0"/>
              </w:rPr>
            </w:pPr>
            <w:r w:rsidRPr="00C6305C">
              <w:rPr>
                <w:i w:val="0"/>
              </w:rPr>
              <w:t>Overall</w:t>
            </w:r>
            <w:r w:rsidR="006730DC">
              <w:rPr>
                <w:i w:val="0"/>
              </w:rPr>
              <w:t xml:space="preserve"> evaluation of level of quality</w:t>
            </w:r>
            <w:r w:rsidRPr="00C6305C">
              <w:rPr>
                <w:i w:val="0"/>
              </w:rPr>
              <w:t>:</w:t>
            </w:r>
          </w:p>
          <w:p w14:paraId="584A52F0" w14:textId="77777777" w:rsidR="00302462" w:rsidRDefault="000B0DB1" w:rsidP="00302462">
            <w:pPr>
              <w:pStyle w:val="BodyText3"/>
              <w:rPr>
                <w:b w:val="0"/>
                <w:i w:val="0"/>
              </w:rPr>
            </w:pPr>
            <w:r>
              <w:rPr>
                <w:b w:val="0"/>
                <w:i w:val="0"/>
              </w:rPr>
              <w:t>(</w:t>
            </w:r>
            <w:r w:rsidR="00302462" w:rsidRPr="00FA5936">
              <w:rPr>
                <w:b w:val="0"/>
                <w:i w:val="0"/>
              </w:rPr>
              <w:t>brief description)</w:t>
            </w:r>
          </w:p>
          <w:p w14:paraId="365CAB10" w14:textId="77777777" w:rsidR="006309AE" w:rsidRDefault="006309AE" w:rsidP="00302462">
            <w:pPr>
              <w:pStyle w:val="BodyText3"/>
              <w:rPr>
                <w:b w:val="0"/>
                <w:i w:val="0"/>
              </w:rPr>
            </w:pPr>
          </w:p>
          <w:p w14:paraId="1C1B518B" w14:textId="77777777" w:rsidR="00E92B41" w:rsidRPr="00AB24D1" w:rsidRDefault="00E92B41" w:rsidP="00E92B41">
            <w:pPr>
              <w:numPr>
                <w:ilvl w:val="0"/>
                <w:numId w:val="41"/>
              </w:numPr>
              <w:contextualSpacing/>
              <w:rPr>
                <w:rFonts w:eastAsia="Arial Unicode MS" w:cs="Arial"/>
              </w:rPr>
            </w:pPr>
            <w:r w:rsidRPr="00AB24D1">
              <w:rPr>
                <w:rFonts w:eastAsia="Arial Unicode MS" w:cs="Arial"/>
                <w:bCs/>
                <w:iCs/>
              </w:rPr>
              <w:t>Our staff have a commitment to GIRFEC and the use of Wellbeing Indicators and</w:t>
            </w:r>
            <w:r>
              <w:rPr>
                <w:rFonts w:eastAsia="Arial Unicode MS" w:cs="Arial"/>
                <w:bCs/>
                <w:iCs/>
              </w:rPr>
              <w:t xml:space="preserve"> understand the obligations of becoming</w:t>
            </w:r>
            <w:r w:rsidRPr="00AB24D1">
              <w:rPr>
                <w:rFonts w:eastAsia="Arial Unicode MS" w:cs="Arial"/>
                <w:bCs/>
                <w:iCs/>
              </w:rPr>
              <w:t xml:space="preserve"> a Rights Respecting School. </w:t>
            </w:r>
          </w:p>
          <w:p w14:paraId="5F13F4F8" w14:textId="77777777" w:rsidR="00E92B41" w:rsidRPr="00AB24D1" w:rsidRDefault="00E92B41" w:rsidP="00E92B41">
            <w:pPr>
              <w:numPr>
                <w:ilvl w:val="0"/>
                <w:numId w:val="41"/>
              </w:numPr>
              <w:contextualSpacing/>
              <w:rPr>
                <w:rFonts w:eastAsia="Arial Unicode MS" w:cs="Arial"/>
              </w:rPr>
            </w:pPr>
            <w:r>
              <w:rPr>
                <w:rFonts w:eastAsia="Arial Unicode MS" w:cs="Arial"/>
              </w:rPr>
              <w:t xml:space="preserve">All pupils know about </w:t>
            </w:r>
            <w:r w:rsidR="001E7CE7">
              <w:rPr>
                <w:rFonts w:eastAsia="Arial Unicode MS" w:cs="Arial"/>
              </w:rPr>
              <w:t>children’s</w:t>
            </w:r>
            <w:r>
              <w:rPr>
                <w:rFonts w:eastAsia="Arial Unicode MS" w:cs="Arial"/>
              </w:rPr>
              <w:t>’ rights through class lessons and assemblies, rights are linked to classroom and playground charters and displayed clearly.</w:t>
            </w:r>
          </w:p>
          <w:p w14:paraId="1BA9C622" w14:textId="77777777" w:rsidR="00E92B41" w:rsidRPr="00AB24D1" w:rsidRDefault="00E92B41" w:rsidP="00E92B41">
            <w:pPr>
              <w:numPr>
                <w:ilvl w:val="0"/>
                <w:numId w:val="41"/>
              </w:numPr>
              <w:contextualSpacing/>
              <w:rPr>
                <w:rFonts w:eastAsia="Arial Unicode MS" w:cs="Arial"/>
              </w:rPr>
            </w:pPr>
            <w:r w:rsidRPr="00AB24D1">
              <w:rPr>
                <w:rFonts w:eastAsia="Arial Unicode MS" w:cs="Arial"/>
              </w:rPr>
              <w:t xml:space="preserve">All staff are able to access information about how to support learners through communications from Pupil Support Staff, through MAAPM’s and IEP’s. </w:t>
            </w:r>
          </w:p>
          <w:p w14:paraId="5B22B960" w14:textId="77777777" w:rsidR="00E92B41" w:rsidRPr="00AB24D1" w:rsidRDefault="00E92B41" w:rsidP="00E92B41">
            <w:pPr>
              <w:numPr>
                <w:ilvl w:val="0"/>
                <w:numId w:val="41"/>
              </w:numPr>
              <w:contextualSpacing/>
              <w:rPr>
                <w:rFonts w:eastAsia="Arial Unicode MS" w:cs="Arial"/>
              </w:rPr>
            </w:pPr>
            <w:r w:rsidRPr="00AB24D1">
              <w:rPr>
                <w:rFonts w:eastAsia="Arial Unicode MS" w:cs="Arial"/>
              </w:rPr>
              <w:t>At times of challenge and difficulty the school deploys other professionals to access support from other agencies.</w:t>
            </w:r>
          </w:p>
          <w:p w14:paraId="5E2E8C76" w14:textId="77777777" w:rsidR="00E92B41" w:rsidRPr="00AB24D1" w:rsidRDefault="00E92B41" w:rsidP="00E92B41">
            <w:pPr>
              <w:numPr>
                <w:ilvl w:val="0"/>
                <w:numId w:val="41"/>
              </w:numPr>
              <w:contextualSpacing/>
              <w:rPr>
                <w:rFonts w:eastAsia="Calibri" w:cs="Arial"/>
                <w:sz w:val="22"/>
                <w:szCs w:val="22"/>
              </w:rPr>
            </w:pPr>
            <w:r w:rsidRPr="00AB24D1">
              <w:rPr>
                <w:rFonts w:eastAsia="Arial Unicode MS" w:cs="Arial"/>
              </w:rPr>
              <w:t xml:space="preserve">Each pupil is an individual with individual needs, aspirations and rights. Our pupils are given opportunities to take part in discussions around decisions that may impact on their learning and lives. </w:t>
            </w:r>
            <w:r w:rsidR="0010056A">
              <w:rPr>
                <w:rFonts w:eastAsia="Arial Unicode MS" w:cs="Arial"/>
              </w:rPr>
              <w:t xml:space="preserve"> This is done through pupil groups</w:t>
            </w:r>
            <w:r w:rsidRPr="00AB24D1">
              <w:rPr>
                <w:rFonts w:eastAsia="Arial Unicode MS" w:cs="Arial"/>
              </w:rPr>
              <w:t>, review meetings, MAAPM’s, etc</w:t>
            </w:r>
          </w:p>
          <w:p w14:paraId="3ACF7CFC" w14:textId="77777777" w:rsidR="00E92B41" w:rsidRPr="00290395" w:rsidRDefault="00E92B41" w:rsidP="00E92B41">
            <w:pPr>
              <w:numPr>
                <w:ilvl w:val="0"/>
                <w:numId w:val="41"/>
              </w:numPr>
              <w:contextualSpacing/>
              <w:rPr>
                <w:rFonts w:cs="Arial"/>
              </w:rPr>
            </w:pPr>
            <w:r w:rsidRPr="0051545A">
              <w:rPr>
                <w:rFonts w:eastAsia="Arial Unicode MS" w:cs="Arial"/>
              </w:rPr>
              <w:t xml:space="preserve">We endeavour to comply with our statutory requirements and the associated codes of practice.  Our staff take account of legislative frameworks relating to equality and inclusion. </w:t>
            </w:r>
          </w:p>
          <w:p w14:paraId="24A6DD91" w14:textId="308EBB0D" w:rsidR="00290395" w:rsidRPr="0051545A" w:rsidRDefault="00290395" w:rsidP="00E92B41">
            <w:pPr>
              <w:numPr>
                <w:ilvl w:val="0"/>
                <w:numId w:val="41"/>
              </w:numPr>
              <w:contextualSpacing/>
              <w:rPr>
                <w:rFonts w:cs="Arial"/>
              </w:rPr>
            </w:pPr>
            <w:r>
              <w:rPr>
                <w:rFonts w:eastAsia="Arial Unicode MS" w:cs="Arial"/>
              </w:rPr>
              <w:t>Annual programme of reporting and support meetings with parents and teachers.</w:t>
            </w:r>
          </w:p>
          <w:p w14:paraId="44FA9B86" w14:textId="77777777" w:rsidR="00302462" w:rsidRPr="00FA5936" w:rsidRDefault="00302462" w:rsidP="00302462">
            <w:pPr>
              <w:pStyle w:val="BodyText3"/>
              <w:rPr>
                <w:b w:val="0"/>
                <w:i w:val="0"/>
              </w:rPr>
            </w:pPr>
          </w:p>
          <w:p w14:paraId="5D2D448F" w14:textId="77777777" w:rsidR="00302462" w:rsidRPr="00C6305C" w:rsidRDefault="00302462" w:rsidP="00302462">
            <w:pPr>
              <w:pStyle w:val="BodyText3"/>
              <w:rPr>
                <w:i w:val="0"/>
              </w:rPr>
            </w:pPr>
            <w:r w:rsidRPr="00C6305C">
              <w:rPr>
                <w:i w:val="0"/>
              </w:rPr>
              <w:t xml:space="preserve">Level of quality for this QI:  </w:t>
            </w:r>
            <w:r w:rsidR="0010056A">
              <w:rPr>
                <w:i w:val="0"/>
              </w:rPr>
              <w:t>4 Good</w:t>
            </w:r>
          </w:p>
          <w:p w14:paraId="2CAC1CD5" w14:textId="77777777" w:rsidR="00302462" w:rsidRDefault="00302462" w:rsidP="00302462">
            <w:pPr>
              <w:pStyle w:val="BodyText3"/>
              <w:rPr>
                <w:b w:val="0"/>
                <w:i w:val="0"/>
              </w:rPr>
            </w:pPr>
            <w:r w:rsidRPr="00FA5936">
              <w:rPr>
                <w:b w:val="0"/>
                <w:i w:val="0"/>
              </w:rPr>
              <w:t>( HGIOS?4 1-6 scale)</w:t>
            </w:r>
          </w:p>
          <w:p w14:paraId="61DAED05" w14:textId="77777777" w:rsidR="006309AE" w:rsidRDefault="006309AE" w:rsidP="00302462">
            <w:pPr>
              <w:pStyle w:val="BodyText3"/>
              <w:rPr>
                <w:b w:val="0"/>
                <w:i w:val="0"/>
              </w:rPr>
            </w:pPr>
          </w:p>
          <w:p w14:paraId="13E3C317" w14:textId="77777777" w:rsidR="00302462" w:rsidRPr="00FA5936" w:rsidRDefault="00302462" w:rsidP="00302462">
            <w:pPr>
              <w:pStyle w:val="BodyText3"/>
              <w:rPr>
                <w:i w:val="0"/>
                <w:u w:val="single"/>
              </w:rPr>
            </w:pPr>
            <w:r w:rsidRPr="00FA5936">
              <w:rPr>
                <w:i w:val="0"/>
                <w:u w:val="single"/>
              </w:rPr>
              <w:t>Evaluation of QI 3.2</w:t>
            </w:r>
            <w:r w:rsidR="009207F6">
              <w:rPr>
                <w:i w:val="0"/>
                <w:u w:val="single"/>
              </w:rPr>
              <w:t xml:space="preserve"> </w:t>
            </w:r>
            <w:r w:rsidRPr="00FA5936">
              <w:rPr>
                <w:i w:val="0"/>
                <w:u w:val="single"/>
              </w:rPr>
              <w:t>- Raising Attainment and Achievement:</w:t>
            </w:r>
          </w:p>
          <w:p w14:paraId="23C00E11" w14:textId="77777777" w:rsidR="00302462" w:rsidRPr="00FA5936" w:rsidRDefault="00302462" w:rsidP="00302462">
            <w:pPr>
              <w:pStyle w:val="BodyText3"/>
              <w:rPr>
                <w:i w:val="0"/>
              </w:rPr>
            </w:pPr>
          </w:p>
          <w:p w14:paraId="19E86B4F" w14:textId="77777777" w:rsidR="00302462" w:rsidRPr="00C6305C" w:rsidRDefault="000B0DB1" w:rsidP="00302462">
            <w:pPr>
              <w:pStyle w:val="BodyText3"/>
              <w:rPr>
                <w:i w:val="0"/>
              </w:rPr>
            </w:pPr>
            <w:r>
              <w:rPr>
                <w:i w:val="0"/>
              </w:rPr>
              <w:t>Sources of evidence/</w:t>
            </w:r>
            <w:r w:rsidR="00302462" w:rsidRPr="00C6305C">
              <w:rPr>
                <w:i w:val="0"/>
              </w:rPr>
              <w:t>evaluation activities undertaken:</w:t>
            </w:r>
          </w:p>
          <w:p w14:paraId="046973F8" w14:textId="77777777" w:rsidR="00FE4A17" w:rsidRPr="00A54AC5" w:rsidRDefault="00FE4A17" w:rsidP="00FE4A17">
            <w:pPr>
              <w:pStyle w:val="BodyText3"/>
              <w:numPr>
                <w:ilvl w:val="0"/>
                <w:numId w:val="18"/>
              </w:numPr>
              <w:spacing w:line="276" w:lineRule="auto"/>
              <w:ind w:left="720"/>
              <w:rPr>
                <w:rFonts w:cs="Arial"/>
                <w:b w:val="0"/>
                <w:i w:val="0"/>
              </w:rPr>
            </w:pPr>
            <w:r w:rsidRPr="00A54AC5">
              <w:rPr>
                <w:rFonts w:cs="Arial"/>
                <w:b w:val="0"/>
                <w:i w:val="0"/>
              </w:rPr>
              <w:t xml:space="preserve">Analysis of standardised testing and school based assessments to ascertain progress in literacy and numeracy </w:t>
            </w:r>
          </w:p>
          <w:p w14:paraId="5C92A265" w14:textId="77777777" w:rsidR="00FE4A17" w:rsidRPr="00A54AC5" w:rsidRDefault="00FE4A17" w:rsidP="00FE4A17">
            <w:pPr>
              <w:pStyle w:val="BodyText3"/>
              <w:numPr>
                <w:ilvl w:val="0"/>
                <w:numId w:val="18"/>
              </w:numPr>
              <w:spacing w:line="276" w:lineRule="auto"/>
              <w:ind w:left="720"/>
              <w:rPr>
                <w:rFonts w:cs="Arial"/>
                <w:b w:val="0"/>
                <w:i w:val="0"/>
              </w:rPr>
            </w:pPr>
            <w:r w:rsidRPr="00A54AC5">
              <w:rPr>
                <w:rFonts w:cs="Arial"/>
                <w:b w:val="0"/>
                <w:i w:val="0"/>
              </w:rPr>
              <w:t>Feedback from QIO regarding overall school performance</w:t>
            </w:r>
          </w:p>
          <w:p w14:paraId="006CEA77" w14:textId="77777777" w:rsidR="00FE4A17" w:rsidRPr="00A54AC5" w:rsidRDefault="00FE4A17" w:rsidP="00FE4A17">
            <w:pPr>
              <w:pStyle w:val="BodyText3"/>
              <w:numPr>
                <w:ilvl w:val="0"/>
                <w:numId w:val="18"/>
              </w:numPr>
              <w:spacing w:line="276" w:lineRule="auto"/>
              <w:ind w:left="720"/>
              <w:rPr>
                <w:rFonts w:cs="Arial"/>
                <w:b w:val="0"/>
                <w:i w:val="0"/>
              </w:rPr>
            </w:pPr>
            <w:r w:rsidRPr="00A54AC5">
              <w:rPr>
                <w:rFonts w:cs="Arial"/>
                <w:b w:val="0"/>
                <w:i w:val="0"/>
              </w:rPr>
              <w:t xml:space="preserve">Feedback from parents regarding progress of individual children </w:t>
            </w:r>
          </w:p>
          <w:p w14:paraId="6D6B8EAD" w14:textId="77777777" w:rsidR="00FE4A17" w:rsidRPr="00A54AC5" w:rsidRDefault="00FE4A17" w:rsidP="00FE4A17">
            <w:pPr>
              <w:pStyle w:val="BodyText3"/>
              <w:numPr>
                <w:ilvl w:val="0"/>
                <w:numId w:val="18"/>
              </w:numPr>
              <w:spacing w:line="276" w:lineRule="auto"/>
              <w:ind w:left="720"/>
              <w:rPr>
                <w:rFonts w:cs="Arial"/>
                <w:b w:val="0"/>
                <w:i w:val="0"/>
              </w:rPr>
            </w:pPr>
            <w:r w:rsidRPr="00A54AC5">
              <w:rPr>
                <w:rFonts w:cs="Arial"/>
                <w:b w:val="0"/>
                <w:i w:val="0"/>
              </w:rPr>
              <w:t>Target setting mechanisms within the classroom</w:t>
            </w:r>
          </w:p>
          <w:p w14:paraId="524D6C92" w14:textId="77777777" w:rsidR="00FE4A17" w:rsidRPr="00A54AC5" w:rsidRDefault="00FE4A17" w:rsidP="00FE4A17">
            <w:pPr>
              <w:pStyle w:val="BodyText3"/>
              <w:numPr>
                <w:ilvl w:val="0"/>
                <w:numId w:val="18"/>
              </w:numPr>
              <w:spacing w:line="276" w:lineRule="auto"/>
              <w:ind w:left="720"/>
              <w:rPr>
                <w:rFonts w:cs="Arial"/>
                <w:b w:val="0"/>
                <w:i w:val="0"/>
              </w:rPr>
            </w:pPr>
            <w:r w:rsidRPr="00A54AC5">
              <w:rPr>
                <w:rFonts w:cs="Arial"/>
                <w:b w:val="0"/>
                <w:i w:val="0"/>
              </w:rPr>
              <w:t xml:space="preserve">Celebration of success within class and </w:t>
            </w:r>
            <w:r>
              <w:rPr>
                <w:rFonts w:cs="Arial"/>
                <w:b w:val="0"/>
                <w:i w:val="0"/>
              </w:rPr>
              <w:t xml:space="preserve">at fortnightly </w:t>
            </w:r>
            <w:r w:rsidRPr="00A54AC5">
              <w:rPr>
                <w:rFonts w:cs="Arial"/>
                <w:b w:val="0"/>
                <w:i w:val="0"/>
              </w:rPr>
              <w:t>assemblies.</w:t>
            </w:r>
          </w:p>
          <w:p w14:paraId="7F4B0DCD" w14:textId="77777777" w:rsidR="00FE4A17" w:rsidRDefault="00FE4A17" w:rsidP="00FE4A17">
            <w:pPr>
              <w:pStyle w:val="BodyText3"/>
              <w:rPr>
                <w:b w:val="0"/>
                <w:i w:val="0"/>
              </w:rPr>
            </w:pPr>
          </w:p>
          <w:p w14:paraId="7D5D7FD5" w14:textId="77777777" w:rsidR="00302462" w:rsidRPr="00C6305C" w:rsidRDefault="00302462" w:rsidP="00302462">
            <w:pPr>
              <w:pStyle w:val="BodyText3"/>
              <w:rPr>
                <w:i w:val="0"/>
              </w:rPr>
            </w:pPr>
            <w:r w:rsidRPr="00C6305C">
              <w:rPr>
                <w:i w:val="0"/>
              </w:rPr>
              <w:t>Overall</w:t>
            </w:r>
            <w:r w:rsidR="006730DC">
              <w:rPr>
                <w:i w:val="0"/>
              </w:rPr>
              <w:t xml:space="preserve"> evaluation of level of quality</w:t>
            </w:r>
            <w:r w:rsidRPr="00C6305C">
              <w:rPr>
                <w:i w:val="0"/>
              </w:rPr>
              <w:t>:</w:t>
            </w:r>
          </w:p>
          <w:p w14:paraId="06FE1315" w14:textId="77777777" w:rsidR="00302462" w:rsidRPr="00FA5936" w:rsidRDefault="000B0DB1" w:rsidP="00302462">
            <w:pPr>
              <w:pStyle w:val="BodyText3"/>
              <w:rPr>
                <w:b w:val="0"/>
                <w:i w:val="0"/>
              </w:rPr>
            </w:pPr>
            <w:r>
              <w:rPr>
                <w:b w:val="0"/>
                <w:i w:val="0"/>
              </w:rPr>
              <w:t>(</w:t>
            </w:r>
            <w:r w:rsidR="00302462" w:rsidRPr="00FA5936">
              <w:rPr>
                <w:b w:val="0"/>
                <w:i w:val="0"/>
              </w:rPr>
              <w:t>brief description)</w:t>
            </w:r>
          </w:p>
          <w:p w14:paraId="5C2EB41D" w14:textId="77777777" w:rsidR="00302462" w:rsidRPr="00FA5936" w:rsidRDefault="00302462" w:rsidP="00302462">
            <w:pPr>
              <w:pStyle w:val="BodyText3"/>
              <w:rPr>
                <w:b w:val="0"/>
                <w:i w:val="0"/>
              </w:rPr>
            </w:pPr>
          </w:p>
          <w:p w14:paraId="06C0B22D" w14:textId="77777777" w:rsidR="00FE4A17" w:rsidRPr="00A54AC5" w:rsidRDefault="00FE4A17" w:rsidP="00FE4A17">
            <w:pPr>
              <w:numPr>
                <w:ilvl w:val="0"/>
                <w:numId w:val="42"/>
              </w:numPr>
              <w:contextualSpacing/>
              <w:rPr>
                <w:rFonts w:eastAsia="Arial Unicode MS" w:cs="Arial"/>
              </w:rPr>
            </w:pPr>
            <w:r w:rsidRPr="00A54AC5">
              <w:rPr>
                <w:rFonts w:eastAsia="Arial Unicode MS" w:cs="Arial"/>
              </w:rPr>
              <w:t>Attai</w:t>
            </w:r>
            <w:r>
              <w:rPr>
                <w:rFonts w:eastAsia="Arial Unicode MS" w:cs="Arial"/>
              </w:rPr>
              <w:t>nment in the school continues to be good</w:t>
            </w:r>
            <w:r w:rsidRPr="00A54AC5">
              <w:rPr>
                <w:rFonts w:eastAsia="Arial Unicode MS" w:cs="Arial"/>
              </w:rPr>
              <w:t>. This is the case for all abilities and both female and male.</w:t>
            </w:r>
          </w:p>
          <w:p w14:paraId="29802292" w14:textId="77777777" w:rsidR="00FE4A17" w:rsidRPr="00A54AC5" w:rsidRDefault="00FE4A17" w:rsidP="00FE4A17">
            <w:pPr>
              <w:numPr>
                <w:ilvl w:val="0"/>
                <w:numId w:val="42"/>
              </w:numPr>
              <w:contextualSpacing/>
              <w:rPr>
                <w:rFonts w:eastAsia="Arial Unicode MS" w:cs="Arial"/>
              </w:rPr>
            </w:pPr>
            <w:r w:rsidRPr="00A54AC5">
              <w:rPr>
                <w:rFonts w:eastAsia="Arial Unicode MS" w:cs="Arial"/>
              </w:rPr>
              <w:t>A tracking system has been in place but a more robust system is being developed</w:t>
            </w:r>
            <w:r>
              <w:rPr>
                <w:rFonts w:eastAsia="Arial Unicode MS" w:cs="Arial"/>
              </w:rPr>
              <w:t xml:space="preserve"> to highlight </w:t>
            </w:r>
            <w:r w:rsidR="00DE65D9">
              <w:rPr>
                <w:rFonts w:eastAsia="Arial Unicode MS" w:cs="Arial"/>
              </w:rPr>
              <w:t>progress across the year groups</w:t>
            </w:r>
            <w:r w:rsidRPr="00A54AC5">
              <w:rPr>
                <w:rFonts w:eastAsia="Arial Unicode MS" w:cs="Arial"/>
              </w:rPr>
              <w:t xml:space="preserve">. </w:t>
            </w:r>
          </w:p>
          <w:p w14:paraId="33BAF3B0" w14:textId="77777777" w:rsidR="00FE4A17" w:rsidRPr="00A54AC5" w:rsidRDefault="00DE65D9" w:rsidP="00FE4A17">
            <w:pPr>
              <w:numPr>
                <w:ilvl w:val="0"/>
                <w:numId w:val="42"/>
              </w:numPr>
              <w:contextualSpacing/>
              <w:rPr>
                <w:rFonts w:eastAsia="Arial Unicode MS" w:cs="Arial"/>
              </w:rPr>
            </w:pPr>
            <w:r>
              <w:rPr>
                <w:rFonts w:cs="Arial"/>
              </w:rPr>
              <w:t xml:space="preserve">Majority of </w:t>
            </w:r>
            <w:r w:rsidR="00FE4A17" w:rsidRPr="00A54AC5">
              <w:rPr>
                <w:rFonts w:cs="Arial"/>
              </w:rPr>
              <w:t>pupils are attaining appropriate levels for their age and analysis of data shows that good progres</w:t>
            </w:r>
            <w:r>
              <w:rPr>
                <w:rFonts w:cs="Arial"/>
              </w:rPr>
              <w:t xml:space="preserve">s is being made in numeracy and </w:t>
            </w:r>
            <w:r w:rsidR="00FE4A17" w:rsidRPr="00A54AC5">
              <w:rPr>
                <w:rFonts w:cs="Arial"/>
              </w:rPr>
              <w:t>literacy</w:t>
            </w:r>
            <w:r>
              <w:rPr>
                <w:rFonts w:cs="Arial"/>
              </w:rPr>
              <w:t xml:space="preserve">.  Those pupils who are predicted to attain expected levels are highlighted for support. </w:t>
            </w:r>
          </w:p>
          <w:p w14:paraId="262366B4" w14:textId="77777777" w:rsidR="00FE4A17" w:rsidRPr="00A54AC5" w:rsidRDefault="00FE4A17" w:rsidP="00FE4A17">
            <w:pPr>
              <w:numPr>
                <w:ilvl w:val="0"/>
                <w:numId w:val="42"/>
              </w:numPr>
              <w:contextualSpacing/>
              <w:rPr>
                <w:rFonts w:eastAsia="Arial Unicode MS" w:cs="Arial"/>
              </w:rPr>
            </w:pPr>
            <w:r w:rsidRPr="00A54AC5">
              <w:rPr>
                <w:rFonts w:cs="Arial"/>
              </w:rPr>
              <w:t xml:space="preserve">Wider achievements are recognised and regularly celebrated through assemblies and </w:t>
            </w:r>
            <w:r w:rsidR="00DE65D9">
              <w:rPr>
                <w:rFonts w:cs="Arial"/>
              </w:rPr>
              <w:t xml:space="preserve">star </w:t>
            </w:r>
            <w:r w:rsidRPr="00A54AC5">
              <w:rPr>
                <w:rFonts w:cs="Arial"/>
              </w:rPr>
              <w:t xml:space="preserve">achievements displays.  </w:t>
            </w:r>
          </w:p>
          <w:p w14:paraId="3727D0F9" w14:textId="77777777" w:rsidR="00FE4A17" w:rsidRPr="00A54AC5" w:rsidRDefault="00FE4A17" w:rsidP="00FE4A17">
            <w:pPr>
              <w:numPr>
                <w:ilvl w:val="0"/>
                <w:numId w:val="42"/>
              </w:numPr>
              <w:contextualSpacing/>
              <w:rPr>
                <w:rFonts w:eastAsia="Arial Unicode MS" w:cs="Arial"/>
              </w:rPr>
            </w:pPr>
            <w:r w:rsidRPr="00A54AC5">
              <w:rPr>
                <w:rFonts w:cs="Arial"/>
              </w:rPr>
              <w:t xml:space="preserve">Standardised data and professional discussions are used to target support and support staff are deployed effectively to help remove barriers to learning and ensuring equity for all.  </w:t>
            </w:r>
          </w:p>
          <w:p w14:paraId="0D88A22C" w14:textId="268A2923" w:rsidR="00FE4A17" w:rsidRPr="00A54AC5" w:rsidRDefault="00FE4A17" w:rsidP="00FE4A17">
            <w:pPr>
              <w:numPr>
                <w:ilvl w:val="0"/>
                <w:numId w:val="42"/>
              </w:numPr>
              <w:contextualSpacing/>
              <w:rPr>
                <w:rFonts w:eastAsia="Arial Unicode MS" w:cs="Arial"/>
              </w:rPr>
            </w:pPr>
            <w:r w:rsidRPr="00A54AC5">
              <w:rPr>
                <w:rFonts w:cs="Arial"/>
              </w:rPr>
              <w:t xml:space="preserve">The outdoor environment is utilised to enhance pupils learning experiences. </w:t>
            </w:r>
            <w:r w:rsidRPr="00A54AC5">
              <w:rPr>
                <w:rFonts w:eastAsia="Arial Unicode MS" w:cs="Arial"/>
              </w:rPr>
              <w:t>The school has worked hard to build a stro</w:t>
            </w:r>
            <w:r w:rsidR="00290395">
              <w:rPr>
                <w:rFonts w:eastAsia="Arial Unicode MS" w:cs="Arial"/>
              </w:rPr>
              <w:t>ng culture of partnerships within the</w:t>
            </w:r>
            <w:r w:rsidRPr="00A54AC5">
              <w:rPr>
                <w:rFonts w:eastAsia="Arial Unicode MS" w:cs="Arial"/>
              </w:rPr>
              <w:t xml:space="preserve"> local community to maximise opportunities for young people and to enhance learning outdoors. </w:t>
            </w:r>
          </w:p>
          <w:p w14:paraId="4DC230EC" w14:textId="77777777" w:rsidR="00FE4A17" w:rsidRPr="00A54AC5" w:rsidRDefault="00FE4A17" w:rsidP="00FE4A17">
            <w:pPr>
              <w:numPr>
                <w:ilvl w:val="0"/>
                <w:numId w:val="42"/>
              </w:numPr>
              <w:contextualSpacing/>
              <w:rPr>
                <w:rFonts w:eastAsia="Arial Unicode MS" w:cs="Arial"/>
              </w:rPr>
            </w:pPr>
            <w:r w:rsidRPr="00A54AC5">
              <w:rPr>
                <w:rFonts w:eastAsia="Arial Unicode MS" w:cs="Arial"/>
              </w:rPr>
              <w:t xml:space="preserve">The school </w:t>
            </w:r>
            <w:r w:rsidR="00BE3E28">
              <w:rPr>
                <w:rFonts w:eastAsia="Arial Unicode MS" w:cs="Arial"/>
              </w:rPr>
              <w:t xml:space="preserve">uses </w:t>
            </w:r>
            <w:r w:rsidRPr="00A54AC5">
              <w:rPr>
                <w:rFonts w:eastAsia="Arial Unicode MS" w:cs="Arial"/>
              </w:rPr>
              <w:t>Aberdeenshire GIRFEC structures to break down barriers to learning</w:t>
            </w:r>
            <w:r w:rsidR="00BE3E28">
              <w:rPr>
                <w:rFonts w:eastAsia="Arial Unicode MS" w:cs="Arial"/>
              </w:rPr>
              <w:t>, when required</w:t>
            </w:r>
            <w:r w:rsidRPr="00A54AC5">
              <w:rPr>
                <w:rFonts w:eastAsia="Arial Unicode MS" w:cs="Arial"/>
              </w:rPr>
              <w:t xml:space="preserve"> </w:t>
            </w:r>
            <w:r w:rsidR="00BE3E28">
              <w:rPr>
                <w:rFonts w:eastAsia="Arial Unicode MS" w:cs="Arial"/>
              </w:rPr>
              <w:t xml:space="preserve">and </w:t>
            </w:r>
            <w:r w:rsidRPr="00A54AC5">
              <w:rPr>
                <w:rFonts w:eastAsia="Arial Unicode MS" w:cs="Arial"/>
              </w:rPr>
              <w:t>appropriate plans</w:t>
            </w:r>
            <w:r w:rsidR="00BE3E28">
              <w:rPr>
                <w:rFonts w:eastAsia="Arial Unicode MS" w:cs="Arial"/>
              </w:rPr>
              <w:t xml:space="preserve"> are in place to address these when needed.</w:t>
            </w:r>
          </w:p>
          <w:p w14:paraId="2DDBBDC1" w14:textId="77777777" w:rsidR="00FE4A17" w:rsidRPr="00BE3E28" w:rsidRDefault="00FE4A17" w:rsidP="00BE3E28">
            <w:pPr>
              <w:numPr>
                <w:ilvl w:val="0"/>
                <w:numId w:val="42"/>
              </w:numPr>
              <w:contextualSpacing/>
              <w:rPr>
                <w:rFonts w:eastAsia="Calibri" w:cs="Arial"/>
                <w:sz w:val="22"/>
                <w:szCs w:val="22"/>
              </w:rPr>
            </w:pPr>
            <w:r w:rsidRPr="00A54AC5">
              <w:rPr>
                <w:rFonts w:eastAsia="Arial Unicode MS" w:cs="Arial"/>
              </w:rPr>
              <w:t xml:space="preserve">Across the school pupils are encouraged to take responsibility </w:t>
            </w:r>
            <w:r w:rsidR="00BE3E28">
              <w:rPr>
                <w:rFonts w:eastAsia="Arial Unicode MS" w:cs="Arial"/>
              </w:rPr>
              <w:t xml:space="preserve">in a </w:t>
            </w:r>
            <w:r w:rsidRPr="00A54AC5">
              <w:rPr>
                <w:rFonts w:eastAsia="Arial Unicode MS" w:cs="Arial"/>
              </w:rPr>
              <w:t>range of leadership opportunities</w:t>
            </w:r>
            <w:r w:rsidR="00BE3E28">
              <w:rPr>
                <w:rFonts w:eastAsia="Arial Unicode MS" w:cs="Arial"/>
              </w:rPr>
              <w:t xml:space="preserve"> through pupil groups, snack and playtime jobs</w:t>
            </w:r>
            <w:r w:rsidRPr="00A54AC5">
              <w:rPr>
                <w:rFonts w:eastAsia="Arial Unicode MS" w:cs="Arial"/>
              </w:rPr>
              <w:t>.</w:t>
            </w:r>
            <w:r w:rsidRPr="00BE3E28">
              <w:rPr>
                <w:rFonts w:cs="Arial"/>
              </w:rPr>
              <w:t xml:space="preserve"> </w:t>
            </w:r>
          </w:p>
          <w:p w14:paraId="620B5DCB" w14:textId="77777777" w:rsidR="00FE4A17" w:rsidRPr="00A54AC5" w:rsidRDefault="00FE4A17" w:rsidP="00FE4A17">
            <w:pPr>
              <w:pStyle w:val="BodyText3"/>
              <w:numPr>
                <w:ilvl w:val="0"/>
                <w:numId w:val="42"/>
              </w:numPr>
              <w:rPr>
                <w:rFonts w:cs="Arial"/>
                <w:b w:val="0"/>
                <w:i w:val="0"/>
              </w:rPr>
            </w:pPr>
            <w:r w:rsidRPr="00A54AC5">
              <w:rPr>
                <w:rFonts w:cs="Arial"/>
                <w:b w:val="0"/>
                <w:i w:val="0"/>
              </w:rPr>
              <w:t>Planning formats and curriculum progressions are designed to be succinct and user friendly</w:t>
            </w:r>
            <w:r w:rsidR="00BE3E28">
              <w:rPr>
                <w:rFonts w:cs="Arial"/>
                <w:b w:val="0"/>
                <w:i w:val="0"/>
              </w:rPr>
              <w:t xml:space="preserve"> allowing staff to focus on the learning and teaching rather than the paperwork associated with it</w:t>
            </w:r>
            <w:r w:rsidRPr="00A54AC5">
              <w:rPr>
                <w:rFonts w:cs="Arial"/>
                <w:b w:val="0"/>
                <w:i w:val="0"/>
              </w:rPr>
              <w:t>.</w:t>
            </w:r>
          </w:p>
          <w:p w14:paraId="691A15ED" w14:textId="77777777" w:rsidR="00C6305C" w:rsidRPr="00BE3E28" w:rsidRDefault="00FE4A17" w:rsidP="00E94E8D">
            <w:pPr>
              <w:pStyle w:val="BodyText3"/>
              <w:numPr>
                <w:ilvl w:val="0"/>
                <w:numId w:val="42"/>
              </w:numPr>
              <w:rPr>
                <w:b w:val="0"/>
                <w:i w:val="0"/>
              </w:rPr>
            </w:pPr>
            <w:r w:rsidRPr="00BE3E28">
              <w:rPr>
                <w:rFonts w:cs="Arial"/>
                <w:b w:val="0"/>
                <w:i w:val="0"/>
              </w:rPr>
              <w:t>There is a need to continue to look at how life skills and DTW can be developed and applied across the curriculum and beyond the formal classroom.</w:t>
            </w:r>
          </w:p>
          <w:p w14:paraId="28C8157E" w14:textId="77777777" w:rsidR="00302462" w:rsidRPr="00FA5936" w:rsidRDefault="00302462" w:rsidP="00302462">
            <w:pPr>
              <w:pStyle w:val="BodyText3"/>
              <w:rPr>
                <w:b w:val="0"/>
                <w:i w:val="0"/>
              </w:rPr>
            </w:pPr>
          </w:p>
          <w:p w14:paraId="1EED47EF" w14:textId="77777777" w:rsidR="00302462" w:rsidRPr="00C6305C" w:rsidRDefault="00302462" w:rsidP="00302462">
            <w:pPr>
              <w:pStyle w:val="BodyText3"/>
              <w:rPr>
                <w:i w:val="0"/>
              </w:rPr>
            </w:pPr>
            <w:r w:rsidRPr="00C6305C">
              <w:rPr>
                <w:i w:val="0"/>
              </w:rPr>
              <w:t xml:space="preserve">Level of quality for this QI:  </w:t>
            </w:r>
            <w:r w:rsidR="00BE3E28">
              <w:rPr>
                <w:i w:val="0"/>
              </w:rPr>
              <w:t>4 Good</w:t>
            </w:r>
          </w:p>
          <w:p w14:paraId="0FED6867" w14:textId="77777777" w:rsidR="006309AE" w:rsidRPr="001E7CE7" w:rsidRDefault="000B0DB1" w:rsidP="006309AE">
            <w:pPr>
              <w:pStyle w:val="BodyText3"/>
              <w:rPr>
                <w:b w:val="0"/>
                <w:i w:val="0"/>
              </w:rPr>
            </w:pPr>
            <w:r>
              <w:rPr>
                <w:b w:val="0"/>
                <w:i w:val="0"/>
              </w:rPr>
              <w:t>(</w:t>
            </w:r>
            <w:r w:rsidR="00302462" w:rsidRPr="00FA5936">
              <w:rPr>
                <w:b w:val="0"/>
                <w:i w:val="0"/>
              </w:rPr>
              <w:t>HGIOS?4 1-6 scale)</w:t>
            </w:r>
          </w:p>
        </w:tc>
      </w:tr>
      <w:tr w:rsidR="00302462" w:rsidRPr="00FA5936" w14:paraId="64EFAC53" w14:textId="77777777" w:rsidTr="00DE0F06">
        <w:trPr>
          <w:trHeight w:val="4526"/>
        </w:trPr>
        <w:tc>
          <w:tcPr>
            <w:tcW w:w="15352" w:type="dxa"/>
            <w:shd w:val="clear" w:color="auto" w:fill="auto"/>
          </w:tcPr>
          <w:p w14:paraId="044B3AB5" w14:textId="77777777" w:rsidR="0096110D" w:rsidRDefault="0096110D" w:rsidP="00302462">
            <w:pPr>
              <w:pStyle w:val="BodyText3"/>
              <w:rPr>
                <w:i w:val="0"/>
                <w:sz w:val="28"/>
                <w:szCs w:val="28"/>
                <w:u w:val="single"/>
              </w:rPr>
            </w:pPr>
          </w:p>
          <w:p w14:paraId="5517E408" w14:textId="77777777" w:rsidR="00E07041" w:rsidRDefault="00E00DD2" w:rsidP="00302462">
            <w:pPr>
              <w:pStyle w:val="BodyText3"/>
              <w:rPr>
                <w:b w:val="0"/>
                <w:i w:val="0"/>
              </w:rPr>
            </w:pPr>
            <w:r>
              <w:rPr>
                <w:i w:val="0"/>
                <w:sz w:val="28"/>
                <w:szCs w:val="28"/>
                <w:u w:val="single"/>
              </w:rPr>
              <w:t xml:space="preserve">5. </w:t>
            </w:r>
            <w:r w:rsidR="009939E4">
              <w:rPr>
                <w:i w:val="0"/>
                <w:sz w:val="28"/>
                <w:szCs w:val="28"/>
                <w:u w:val="single"/>
              </w:rPr>
              <w:t>What is our capacity for improvement?</w:t>
            </w:r>
            <w:r w:rsidR="00302462" w:rsidRPr="00FA5936">
              <w:rPr>
                <w:b w:val="0"/>
                <w:i w:val="0"/>
              </w:rPr>
              <w:t xml:space="preserve"> </w:t>
            </w:r>
          </w:p>
          <w:p w14:paraId="1093DC2E" w14:textId="77777777" w:rsidR="00C6305C" w:rsidRDefault="00C6305C" w:rsidP="00302462">
            <w:pPr>
              <w:pStyle w:val="BodyText3"/>
              <w:rPr>
                <w:b w:val="0"/>
                <w:i w:val="0"/>
              </w:rPr>
            </w:pPr>
          </w:p>
          <w:p w14:paraId="137278F3" w14:textId="77777777" w:rsidR="00FC4131" w:rsidRPr="00FC4131" w:rsidRDefault="00FC4131" w:rsidP="00FC4131">
            <w:pPr>
              <w:pStyle w:val="BodyText3"/>
              <w:rPr>
                <w:rFonts w:cs="Arial"/>
                <w:b w:val="0"/>
                <w:i w:val="0"/>
              </w:rPr>
            </w:pPr>
            <w:r w:rsidRPr="00A54AC5">
              <w:rPr>
                <w:rFonts w:cs="Arial"/>
                <w:bCs w:val="0"/>
                <w:i w:val="0"/>
                <w:iCs w:val="0"/>
              </w:rPr>
              <w:t>The overall capaci</w:t>
            </w:r>
            <w:r>
              <w:rPr>
                <w:rFonts w:cs="Arial"/>
                <w:bCs w:val="0"/>
                <w:i w:val="0"/>
                <w:iCs w:val="0"/>
              </w:rPr>
              <w:t>ty for improvement at Inverallochy</w:t>
            </w:r>
            <w:r w:rsidRPr="00A54AC5">
              <w:rPr>
                <w:rFonts w:cs="Arial"/>
                <w:bCs w:val="0"/>
                <w:i w:val="0"/>
                <w:iCs w:val="0"/>
              </w:rPr>
              <w:t xml:space="preserve"> School is very good.</w:t>
            </w:r>
            <w:r w:rsidRPr="00A54AC5">
              <w:rPr>
                <w:rFonts w:cs="Arial"/>
                <w:b w:val="0"/>
                <w:bCs w:val="0"/>
                <w:i w:val="0"/>
                <w:iCs w:val="0"/>
              </w:rPr>
              <w:t xml:space="preserve">  </w:t>
            </w:r>
          </w:p>
          <w:p w14:paraId="2996CA83" w14:textId="77777777" w:rsidR="00FC4131" w:rsidRPr="00A54AC5" w:rsidRDefault="00FC4131" w:rsidP="00FC4131">
            <w:pPr>
              <w:pStyle w:val="BodyText3"/>
              <w:rPr>
                <w:rFonts w:cs="Arial"/>
                <w:b w:val="0"/>
                <w:i w:val="0"/>
              </w:rPr>
            </w:pPr>
            <w:r w:rsidRPr="00A54AC5">
              <w:rPr>
                <w:rFonts w:cs="Arial"/>
                <w:b w:val="0"/>
                <w:bCs w:val="0"/>
                <w:i w:val="0"/>
                <w:iCs w:val="0"/>
              </w:rPr>
              <w:t>This is based on the following aspects within the school:</w:t>
            </w:r>
          </w:p>
          <w:p w14:paraId="18E3BAF7" w14:textId="77777777" w:rsidR="00FC4131" w:rsidRDefault="00FC4131" w:rsidP="00FC4131">
            <w:pPr>
              <w:pStyle w:val="BodyText3"/>
              <w:rPr>
                <w:rFonts w:cs="Arial"/>
                <w:b w:val="0"/>
                <w:bCs w:val="0"/>
                <w:i w:val="0"/>
                <w:iCs w:val="0"/>
              </w:rPr>
            </w:pPr>
          </w:p>
          <w:p w14:paraId="7388521F" w14:textId="77777777" w:rsidR="00FC4131" w:rsidRDefault="00FC4131" w:rsidP="00FC4131">
            <w:pPr>
              <w:pStyle w:val="BodyText3"/>
              <w:numPr>
                <w:ilvl w:val="0"/>
                <w:numId w:val="43"/>
              </w:numPr>
              <w:rPr>
                <w:rFonts w:cs="Arial"/>
                <w:b w:val="0"/>
                <w:bCs w:val="0"/>
                <w:i w:val="0"/>
                <w:iCs w:val="0"/>
              </w:rPr>
            </w:pPr>
            <w:r w:rsidRPr="00A54AC5">
              <w:rPr>
                <w:rFonts w:cs="Arial"/>
                <w:b w:val="0"/>
                <w:bCs w:val="0"/>
                <w:i w:val="0"/>
                <w:iCs w:val="0"/>
              </w:rPr>
              <w:t xml:space="preserve">High levels of </w:t>
            </w:r>
            <w:r>
              <w:rPr>
                <w:rFonts w:cs="Arial"/>
                <w:b w:val="0"/>
                <w:bCs w:val="0"/>
                <w:i w:val="0"/>
                <w:iCs w:val="0"/>
              </w:rPr>
              <w:t>commitment and leadership by all</w:t>
            </w:r>
            <w:r w:rsidRPr="00A54AC5">
              <w:rPr>
                <w:rFonts w:cs="Arial"/>
                <w:b w:val="0"/>
                <w:bCs w:val="0"/>
                <w:i w:val="0"/>
                <w:iCs w:val="0"/>
              </w:rPr>
              <w:t xml:space="preserve"> staff</w:t>
            </w:r>
            <w:r>
              <w:rPr>
                <w:rFonts w:cs="Arial"/>
                <w:b w:val="0"/>
                <w:bCs w:val="0"/>
                <w:i w:val="0"/>
                <w:iCs w:val="0"/>
              </w:rPr>
              <w:t xml:space="preserve"> throughout the school</w:t>
            </w:r>
          </w:p>
          <w:p w14:paraId="4FC35889" w14:textId="77777777" w:rsidR="00FC4131" w:rsidRPr="00A54AC5" w:rsidRDefault="00FC4131" w:rsidP="00FC4131">
            <w:pPr>
              <w:pStyle w:val="BodyText3"/>
              <w:numPr>
                <w:ilvl w:val="0"/>
                <w:numId w:val="43"/>
              </w:numPr>
              <w:rPr>
                <w:rFonts w:cs="Arial"/>
                <w:b w:val="0"/>
                <w:bCs w:val="0"/>
                <w:i w:val="0"/>
                <w:iCs w:val="0"/>
              </w:rPr>
            </w:pPr>
            <w:r>
              <w:rPr>
                <w:rFonts w:cs="Arial"/>
                <w:b w:val="0"/>
                <w:bCs w:val="0"/>
                <w:i w:val="0"/>
                <w:iCs w:val="0"/>
              </w:rPr>
              <w:t xml:space="preserve">Children in our school </w:t>
            </w:r>
            <w:r w:rsidRPr="00A54AC5">
              <w:rPr>
                <w:rFonts w:cs="Arial"/>
                <w:b w:val="0"/>
                <w:bCs w:val="0"/>
                <w:i w:val="0"/>
                <w:iCs w:val="0"/>
              </w:rPr>
              <w:t>show a respect for and commitment to learning</w:t>
            </w:r>
          </w:p>
          <w:p w14:paraId="1428618E" w14:textId="77777777" w:rsidR="00FC4131" w:rsidRPr="00A54AC5" w:rsidRDefault="00FC4131" w:rsidP="00FC4131">
            <w:pPr>
              <w:pStyle w:val="BodyText3"/>
              <w:numPr>
                <w:ilvl w:val="0"/>
                <w:numId w:val="43"/>
              </w:numPr>
              <w:rPr>
                <w:rFonts w:cs="Arial"/>
                <w:b w:val="0"/>
                <w:bCs w:val="0"/>
                <w:i w:val="0"/>
                <w:iCs w:val="0"/>
              </w:rPr>
            </w:pPr>
            <w:r w:rsidRPr="00A54AC5">
              <w:rPr>
                <w:rFonts w:cs="Arial"/>
                <w:b w:val="0"/>
                <w:bCs w:val="0"/>
                <w:i w:val="0"/>
                <w:iCs w:val="0"/>
              </w:rPr>
              <w:t xml:space="preserve">The positive ethos in the school </w:t>
            </w:r>
            <w:r>
              <w:rPr>
                <w:rFonts w:cs="Arial"/>
                <w:b w:val="0"/>
                <w:bCs w:val="0"/>
                <w:i w:val="0"/>
                <w:iCs w:val="0"/>
              </w:rPr>
              <w:t xml:space="preserve">is </w:t>
            </w:r>
            <w:r w:rsidRPr="00A54AC5">
              <w:rPr>
                <w:rFonts w:cs="Arial"/>
                <w:b w:val="0"/>
                <w:bCs w:val="0"/>
                <w:i w:val="0"/>
                <w:iCs w:val="0"/>
              </w:rPr>
              <w:t>underpinned by shared vision and values</w:t>
            </w:r>
            <w:r>
              <w:rPr>
                <w:rFonts w:cs="Arial"/>
                <w:b w:val="0"/>
                <w:bCs w:val="0"/>
                <w:i w:val="0"/>
                <w:iCs w:val="0"/>
              </w:rPr>
              <w:t xml:space="preserve"> and it is visible in all areas of the school</w:t>
            </w:r>
          </w:p>
          <w:p w14:paraId="6C3339A2" w14:textId="77777777" w:rsidR="00FC4131" w:rsidRPr="00A54AC5" w:rsidRDefault="00FC4131" w:rsidP="00FC4131">
            <w:pPr>
              <w:pStyle w:val="BodyText3"/>
              <w:numPr>
                <w:ilvl w:val="0"/>
                <w:numId w:val="43"/>
              </w:numPr>
              <w:rPr>
                <w:rFonts w:cs="Arial"/>
                <w:b w:val="0"/>
                <w:bCs w:val="0"/>
                <w:i w:val="0"/>
                <w:iCs w:val="0"/>
              </w:rPr>
            </w:pPr>
            <w:r>
              <w:rPr>
                <w:rFonts w:cs="Arial"/>
                <w:b w:val="0"/>
                <w:bCs w:val="0"/>
                <w:i w:val="0"/>
                <w:iCs w:val="0"/>
              </w:rPr>
              <w:t>A</w:t>
            </w:r>
            <w:r w:rsidRPr="00A54AC5">
              <w:rPr>
                <w:rFonts w:cs="Arial"/>
                <w:b w:val="0"/>
                <w:bCs w:val="0"/>
                <w:i w:val="0"/>
                <w:iCs w:val="0"/>
              </w:rPr>
              <w:t xml:space="preserve"> quality programme of professional learning that supports all staff and leads to improvements for learners</w:t>
            </w:r>
          </w:p>
          <w:p w14:paraId="0436ECC6" w14:textId="77777777" w:rsidR="00FC4131" w:rsidRPr="00A54AC5" w:rsidRDefault="00FC4131" w:rsidP="00FC4131">
            <w:pPr>
              <w:pStyle w:val="BodyText3"/>
              <w:numPr>
                <w:ilvl w:val="0"/>
                <w:numId w:val="43"/>
              </w:numPr>
              <w:rPr>
                <w:rFonts w:cs="Arial"/>
                <w:b w:val="0"/>
                <w:bCs w:val="0"/>
                <w:i w:val="0"/>
                <w:iCs w:val="0"/>
              </w:rPr>
            </w:pPr>
            <w:r w:rsidRPr="00A54AC5">
              <w:rPr>
                <w:rFonts w:cs="Arial"/>
                <w:b w:val="0"/>
                <w:bCs w:val="0"/>
                <w:i w:val="0"/>
                <w:iCs w:val="0"/>
              </w:rPr>
              <w:t>Produ</w:t>
            </w:r>
            <w:r>
              <w:rPr>
                <w:rFonts w:cs="Arial"/>
                <w:b w:val="0"/>
                <w:bCs w:val="0"/>
                <w:i w:val="0"/>
                <w:iCs w:val="0"/>
              </w:rPr>
              <w:t>ctive partnerships with parents</w:t>
            </w:r>
            <w:r w:rsidRPr="00A54AC5">
              <w:rPr>
                <w:rFonts w:cs="Arial"/>
                <w:b w:val="0"/>
                <w:bCs w:val="0"/>
                <w:i w:val="0"/>
                <w:iCs w:val="0"/>
              </w:rPr>
              <w:t>, other schools and services and a range of contacts in the local community</w:t>
            </w:r>
          </w:p>
          <w:p w14:paraId="4A261137" w14:textId="77777777" w:rsidR="00FC4131" w:rsidRPr="00A54AC5" w:rsidRDefault="00FC4131" w:rsidP="00FC4131">
            <w:pPr>
              <w:pStyle w:val="BodyText3"/>
              <w:numPr>
                <w:ilvl w:val="0"/>
                <w:numId w:val="43"/>
              </w:numPr>
              <w:rPr>
                <w:rFonts w:cs="Arial"/>
                <w:b w:val="0"/>
                <w:bCs w:val="0"/>
                <w:i w:val="0"/>
                <w:iCs w:val="0"/>
              </w:rPr>
            </w:pPr>
            <w:r w:rsidRPr="00A54AC5">
              <w:rPr>
                <w:rFonts w:cs="Arial"/>
                <w:b w:val="0"/>
                <w:bCs w:val="0"/>
                <w:i w:val="0"/>
                <w:iCs w:val="0"/>
              </w:rPr>
              <w:t>Positive feedback about the school from QIO, parents and learners themselves that gives confidence in what we do</w:t>
            </w:r>
            <w:r>
              <w:rPr>
                <w:rFonts w:cs="Arial"/>
                <w:b w:val="0"/>
                <w:bCs w:val="0"/>
                <w:i w:val="0"/>
                <w:iCs w:val="0"/>
              </w:rPr>
              <w:t>.</w:t>
            </w:r>
          </w:p>
          <w:p w14:paraId="316F480B" w14:textId="77777777" w:rsidR="00D84F25" w:rsidRDefault="00D84F25" w:rsidP="009939E4">
            <w:pPr>
              <w:pStyle w:val="BodyText3"/>
              <w:rPr>
                <w:b w:val="0"/>
                <w:bCs w:val="0"/>
                <w:i w:val="0"/>
                <w:iCs w:val="0"/>
              </w:rPr>
            </w:pPr>
          </w:p>
          <w:p w14:paraId="152B9867" w14:textId="77777777" w:rsidR="00D84F25" w:rsidRDefault="00D84F25" w:rsidP="009939E4">
            <w:pPr>
              <w:pStyle w:val="BodyText3"/>
              <w:rPr>
                <w:b w:val="0"/>
                <w:bCs w:val="0"/>
                <w:i w:val="0"/>
                <w:iCs w:val="0"/>
              </w:rPr>
            </w:pPr>
          </w:p>
          <w:p w14:paraId="4482690E" w14:textId="77777777" w:rsidR="00182119" w:rsidRDefault="00182119" w:rsidP="00182119">
            <w:pPr>
              <w:pStyle w:val="BodyText3"/>
              <w:rPr>
                <w:rFonts w:cs="Arial"/>
                <w:i w:val="0"/>
              </w:rPr>
            </w:pPr>
            <w:r w:rsidRPr="00A54AC5">
              <w:rPr>
                <w:rFonts w:cs="Arial"/>
                <w:i w:val="0"/>
              </w:rPr>
              <w:t>Aspects that could  impact adversely on the capacity for further improvement include:</w:t>
            </w:r>
          </w:p>
          <w:p w14:paraId="5A051C6B" w14:textId="77777777" w:rsidR="00182119" w:rsidRPr="00182119" w:rsidRDefault="00182119" w:rsidP="00182119">
            <w:pPr>
              <w:pStyle w:val="BodyText3"/>
              <w:rPr>
                <w:rFonts w:cs="Arial"/>
                <w:b w:val="0"/>
                <w:i w:val="0"/>
              </w:rPr>
            </w:pPr>
            <w:r w:rsidRPr="00182119">
              <w:rPr>
                <w:rFonts w:cs="Arial"/>
                <w:b w:val="0"/>
                <w:i w:val="0"/>
              </w:rPr>
              <w:t>Staff changes</w:t>
            </w:r>
          </w:p>
          <w:p w14:paraId="11202903" w14:textId="77777777" w:rsidR="00182119" w:rsidRPr="00A54AC5" w:rsidRDefault="00182119" w:rsidP="00182119">
            <w:pPr>
              <w:pStyle w:val="BodyText3"/>
              <w:rPr>
                <w:rFonts w:cs="Arial"/>
                <w:b w:val="0"/>
                <w:i w:val="0"/>
              </w:rPr>
            </w:pPr>
            <w:r w:rsidRPr="00A54AC5">
              <w:rPr>
                <w:rFonts w:cs="Arial"/>
                <w:b w:val="0"/>
                <w:i w:val="0"/>
              </w:rPr>
              <w:t>Intermittent supply staff availability</w:t>
            </w:r>
            <w:r>
              <w:rPr>
                <w:rFonts w:cs="Arial"/>
                <w:b w:val="0"/>
                <w:i w:val="0"/>
              </w:rPr>
              <w:t xml:space="preserve"> </w:t>
            </w:r>
          </w:p>
          <w:p w14:paraId="19D22066" w14:textId="77777777" w:rsidR="00D84F25" w:rsidRDefault="00182119" w:rsidP="009939E4">
            <w:pPr>
              <w:pStyle w:val="BodyText3"/>
              <w:rPr>
                <w:b w:val="0"/>
                <w:bCs w:val="0"/>
                <w:i w:val="0"/>
                <w:iCs w:val="0"/>
              </w:rPr>
            </w:pPr>
            <w:r w:rsidRPr="00A54AC5">
              <w:rPr>
                <w:rFonts w:cs="Arial"/>
                <w:b w:val="0"/>
                <w:i w:val="0"/>
              </w:rPr>
              <w:t>Budgetary constraints regarding extending availability of differentiated resources</w:t>
            </w:r>
            <w:r>
              <w:rPr>
                <w:rFonts w:cs="Arial"/>
                <w:b w:val="0"/>
                <w:i w:val="0"/>
              </w:rPr>
              <w:t>.</w:t>
            </w:r>
            <w:r w:rsidR="001E7CE7">
              <w:rPr>
                <w:b w:val="0"/>
                <w:bCs w:val="0"/>
                <w:i w:val="0"/>
                <w:iCs w:val="0"/>
              </w:rPr>
              <w:t xml:space="preserve"> </w:t>
            </w:r>
          </w:p>
          <w:p w14:paraId="2D31A766" w14:textId="77777777" w:rsidR="00D84F25" w:rsidRPr="00FA5936" w:rsidRDefault="00D84F25" w:rsidP="009939E4">
            <w:pPr>
              <w:pStyle w:val="BodyText3"/>
              <w:rPr>
                <w:b w:val="0"/>
                <w:bCs w:val="0"/>
                <w:i w:val="0"/>
                <w:iCs w:val="0"/>
              </w:rPr>
            </w:pPr>
          </w:p>
        </w:tc>
      </w:tr>
    </w:tbl>
    <w:p w14:paraId="22A7CDAC" w14:textId="1A6337AC" w:rsidR="000B5B8A" w:rsidRPr="00302462" w:rsidRDefault="000B5B8A" w:rsidP="00A605AA">
      <w:pPr>
        <w:pStyle w:val="BodyText3"/>
        <w:rPr>
          <w:b w:val="0"/>
          <w:bCs w:val="0"/>
          <w:i w:val="0"/>
          <w:iCs w:val="0"/>
          <w:sz w:val="22"/>
        </w:rPr>
      </w:pPr>
      <w:bookmarkStart w:id="0" w:name="_GoBack"/>
      <w:bookmarkEnd w:id="0"/>
    </w:p>
    <w:sectPr w:rsidR="000B5B8A" w:rsidRPr="00302462" w:rsidSect="00A83356">
      <w:pgSz w:w="16838" w:h="11906" w:orient="landscape" w:code="9"/>
      <w:pgMar w:top="1134" w:right="851" w:bottom="709" w:left="85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CB500" w14:textId="77777777" w:rsidR="006409AD" w:rsidRDefault="006409AD">
      <w:r>
        <w:separator/>
      </w:r>
    </w:p>
  </w:endnote>
  <w:endnote w:type="continuationSeparator" w:id="0">
    <w:p w14:paraId="101F31C0" w14:textId="77777777" w:rsidR="006409AD" w:rsidRDefault="00640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70BB2" w14:textId="77777777" w:rsidR="006409AD" w:rsidRDefault="006409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C8A426" w14:textId="77777777" w:rsidR="006409AD" w:rsidRDefault="006409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3C970" w14:textId="77777777" w:rsidR="006409AD" w:rsidRDefault="006409AD">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849EE" w14:textId="77777777" w:rsidR="006409AD" w:rsidRDefault="006409AD">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D8AA0" w14:textId="77777777" w:rsidR="006409AD" w:rsidRPr="00E110B1" w:rsidRDefault="006409AD" w:rsidP="006D131D">
    <w:pPr>
      <w:pStyle w:val="Footer"/>
      <w:jc w:val="right"/>
      <w:rPr>
        <w:sz w:val="16"/>
        <w:szCs w:val="16"/>
      </w:rPr>
    </w:pPr>
    <w:r w:rsidRPr="00E110B1">
      <w:rPr>
        <w:sz w:val="16"/>
        <w:szCs w:val="16"/>
      </w:rPr>
      <w:t xml:space="preserve">Page </w:t>
    </w:r>
    <w:r w:rsidRPr="00E110B1">
      <w:rPr>
        <w:sz w:val="16"/>
        <w:szCs w:val="16"/>
      </w:rPr>
      <w:fldChar w:fldCharType="begin"/>
    </w:r>
    <w:r w:rsidRPr="00E110B1">
      <w:rPr>
        <w:sz w:val="16"/>
        <w:szCs w:val="16"/>
      </w:rPr>
      <w:instrText xml:space="preserve"> PAGE </w:instrText>
    </w:r>
    <w:r w:rsidRPr="00E110B1">
      <w:rPr>
        <w:sz w:val="16"/>
        <w:szCs w:val="16"/>
      </w:rPr>
      <w:fldChar w:fldCharType="separate"/>
    </w:r>
    <w:r w:rsidR="00A605AA">
      <w:rPr>
        <w:noProof/>
        <w:sz w:val="16"/>
        <w:szCs w:val="16"/>
      </w:rPr>
      <w:t>3</w:t>
    </w:r>
    <w:r w:rsidRPr="00E110B1">
      <w:rPr>
        <w:sz w:val="16"/>
        <w:szCs w:val="16"/>
      </w:rPr>
      <w:fldChar w:fldCharType="end"/>
    </w:r>
    <w:r w:rsidRPr="00E110B1">
      <w:rPr>
        <w:sz w:val="16"/>
        <w:szCs w:val="16"/>
      </w:rPr>
      <w:t xml:space="preserve"> of </w:t>
    </w:r>
    <w:r w:rsidRPr="00E110B1">
      <w:rPr>
        <w:sz w:val="16"/>
        <w:szCs w:val="16"/>
      </w:rPr>
      <w:fldChar w:fldCharType="begin"/>
    </w:r>
    <w:r w:rsidRPr="00E110B1">
      <w:rPr>
        <w:sz w:val="16"/>
        <w:szCs w:val="16"/>
      </w:rPr>
      <w:instrText xml:space="preserve"> NUMPAGES </w:instrText>
    </w:r>
    <w:r w:rsidRPr="00E110B1">
      <w:rPr>
        <w:sz w:val="16"/>
        <w:szCs w:val="16"/>
      </w:rPr>
      <w:fldChar w:fldCharType="separate"/>
    </w:r>
    <w:r w:rsidR="00A605AA">
      <w:rPr>
        <w:noProof/>
        <w:sz w:val="16"/>
        <w:szCs w:val="16"/>
      </w:rPr>
      <w:t>13</w:t>
    </w:r>
    <w:r w:rsidRPr="00E110B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E33F9D" w14:textId="77777777" w:rsidR="006409AD" w:rsidRDefault="006409AD">
      <w:r>
        <w:separator/>
      </w:r>
    </w:p>
  </w:footnote>
  <w:footnote w:type="continuationSeparator" w:id="0">
    <w:p w14:paraId="3D41B4D1" w14:textId="77777777" w:rsidR="006409AD" w:rsidRDefault="00640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CE118" w14:textId="77777777" w:rsidR="006409AD" w:rsidRDefault="006409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61FC1" w14:textId="77777777" w:rsidR="006409AD" w:rsidRPr="007405E3" w:rsidRDefault="006409AD" w:rsidP="007405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1CA32" w14:textId="77777777" w:rsidR="006409AD" w:rsidRDefault="006409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108"/>
    <w:multiLevelType w:val="hybridMultilevel"/>
    <w:tmpl w:val="B15A5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E1D82"/>
    <w:multiLevelType w:val="hybridMultilevel"/>
    <w:tmpl w:val="89086FC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08FC5C1A"/>
    <w:multiLevelType w:val="hybridMultilevel"/>
    <w:tmpl w:val="34A068E2"/>
    <w:lvl w:ilvl="0" w:tplc="08090001">
      <w:start w:val="1"/>
      <w:numFmt w:val="bullet"/>
      <w:lvlText w:val=""/>
      <w:lvlJc w:val="left"/>
      <w:pPr>
        <w:ind w:left="720" w:hanging="360"/>
      </w:pPr>
      <w:rPr>
        <w:rFonts w:ascii="Symbol" w:hAnsi="Symbol" w:hint="default"/>
      </w:rPr>
    </w:lvl>
    <w:lvl w:ilvl="1" w:tplc="0D6EA43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F171F"/>
    <w:multiLevelType w:val="hybridMultilevel"/>
    <w:tmpl w:val="5EA8E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103A7"/>
    <w:multiLevelType w:val="multilevel"/>
    <w:tmpl w:val="03DE9DAE"/>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163648B9"/>
    <w:multiLevelType w:val="hybridMultilevel"/>
    <w:tmpl w:val="096A609C"/>
    <w:lvl w:ilvl="0" w:tplc="A816C16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931D91"/>
    <w:multiLevelType w:val="hybridMultilevel"/>
    <w:tmpl w:val="F0FA6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9E2BC8"/>
    <w:multiLevelType w:val="multilevel"/>
    <w:tmpl w:val="03DE9DAE"/>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1FA70256"/>
    <w:multiLevelType w:val="hybridMultilevel"/>
    <w:tmpl w:val="9BFC8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FD2B7C"/>
    <w:multiLevelType w:val="hybridMultilevel"/>
    <w:tmpl w:val="C7FA5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1A0212"/>
    <w:multiLevelType w:val="hybridMultilevel"/>
    <w:tmpl w:val="61BE2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B14094"/>
    <w:multiLevelType w:val="hybridMultilevel"/>
    <w:tmpl w:val="7152D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5D2C25"/>
    <w:multiLevelType w:val="hybridMultilevel"/>
    <w:tmpl w:val="89BEC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A723F1"/>
    <w:multiLevelType w:val="multilevel"/>
    <w:tmpl w:val="03DE9DAE"/>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27C97EC5"/>
    <w:multiLevelType w:val="hybridMultilevel"/>
    <w:tmpl w:val="428EC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033F8E"/>
    <w:multiLevelType w:val="hybridMultilevel"/>
    <w:tmpl w:val="E87A0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BF4903"/>
    <w:multiLevelType w:val="multilevel"/>
    <w:tmpl w:val="03DE9DAE"/>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33297BD0"/>
    <w:multiLevelType w:val="hybridMultilevel"/>
    <w:tmpl w:val="526C7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502DF4"/>
    <w:multiLevelType w:val="hybridMultilevel"/>
    <w:tmpl w:val="E116A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5C3DD9"/>
    <w:multiLevelType w:val="hybridMultilevel"/>
    <w:tmpl w:val="E864D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7F6EA5"/>
    <w:multiLevelType w:val="hybridMultilevel"/>
    <w:tmpl w:val="FE70A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716773"/>
    <w:multiLevelType w:val="hybridMultilevel"/>
    <w:tmpl w:val="34D1EB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AD756AD"/>
    <w:multiLevelType w:val="hybridMultilevel"/>
    <w:tmpl w:val="C5D291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B820835"/>
    <w:multiLevelType w:val="hybridMultilevel"/>
    <w:tmpl w:val="11B0E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83150D"/>
    <w:multiLevelType w:val="hybridMultilevel"/>
    <w:tmpl w:val="AF560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FE9766A"/>
    <w:multiLevelType w:val="hybridMultilevel"/>
    <w:tmpl w:val="83C80A80"/>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26" w15:restartNumberingAfterBreak="0">
    <w:nsid w:val="507137C4"/>
    <w:multiLevelType w:val="hybridMultilevel"/>
    <w:tmpl w:val="97CAC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972528"/>
    <w:multiLevelType w:val="hybridMultilevel"/>
    <w:tmpl w:val="5F2C9CAE"/>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28" w15:restartNumberingAfterBreak="0">
    <w:nsid w:val="52B22C80"/>
    <w:multiLevelType w:val="hybridMultilevel"/>
    <w:tmpl w:val="CAEC4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E1373F"/>
    <w:multiLevelType w:val="hybridMultilevel"/>
    <w:tmpl w:val="66065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FD7E7C"/>
    <w:multiLevelType w:val="multilevel"/>
    <w:tmpl w:val="0706BDC2"/>
    <w:lvl w:ilvl="0">
      <w:start w:val="2"/>
      <w:numFmt w:val="decimal"/>
      <w:lvlText w:val="%1."/>
      <w:lvlJc w:val="left"/>
      <w:pPr>
        <w:tabs>
          <w:tab w:val="num" w:pos="360"/>
        </w:tabs>
        <w:ind w:left="341" w:hanging="341"/>
      </w:pPr>
      <w:rPr>
        <w:rFonts w:ascii="Arial (W1)" w:hAnsi="Arial (W1)" w:hint="default"/>
        <w:b/>
        <w:i w:val="0"/>
        <w:sz w:val="28"/>
      </w:rPr>
    </w:lvl>
    <w:lvl w:ilvl="1">
      <w:start w:val="1"/>
      <w:numFmt w:val="decimal"/>
      <w:lvlText w:val="8.%2"/>
      <w:lvlJc w:val="left"/>
      <w:pPr>
        <w:tabs>
          <w:tab w:val="num" w:pos="1440"/>
        </w:tabs>
        <w:ind w:left="1440" w:hanging="360"/>
      </w:pPr>
      <w:rPr>
        <w:rFonts w:ascii="Arial (W1)" w:hAnsi="Arial (W1)" w:hint="default"/>
        <w:b/>
        <w:i w:val="0"/>
        <w:sz w:val="24"/>
      </w:rPr>
    </w:lvl>
    <w:lvl w:ilvl="2">
      <w:start w:val="1"/>
      <w:numFmt w:val="decimal"/>
      <w:lvlText w:val="%3."/>
      <w:lvlJc w:val="left"/>
      <w:pPr>
        <w:tabs>
          <w:tab w:val="num" w:pos="2160"/>
        </w:tabs>
        <w:ind w:left="2160" w:hanging="360"/>
      </w:pPr>
      <w:rPr>
        <w:rFonts w:ascii="Arial" w:hAnsi="Arial" w:hint="default"/>
        <w:b w:val="0"/>
        <w:i w:val="0"/>
        <w:sz w:val="24"/>
      </w:rPr>
    </w:lvl>
    <w:lvl w:ilvl="3">
      <w:start w:val="1"/>
      <w:numFmt w:val="decimal"/>
      <w:lvlText w:val="%4."/>
      <w:lvlJc w:val="left"/>
      <w:pPr>
        <w:tabs>
          <w:tab w:val="num" w:pos="2880"/>
        </w:tabs>
        <w:ind w:left="2880" w:hanging="360"/>
      </w:pPr>
      <w:rPr>
        <w:rFonts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1B449D"/>
    <w:multiLevelType w:val="hybridMultilevel"/>
    <w:tmpl w:val="09E4F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B40619"/>
    <w:multiLevelType w:val="multilevel"/>
    <w:tmpl w:val="7752F5DC"/>
    <w:styleLink w:val="Style1"/>
    <w:lvl w:ilvl="0">
      <w:start w:val="1"/>
      <w:numFmt w:val="decimal"/>
      <w:lvlText w:val="%12.2"/>
      <w:lvlJc w:val="left"/>
      <w:pPr>
        <w:tabs>
          <w:tab w:val="num" w:pos="737"/>
        </w:tabs>
        <w:ind w:left="737" w:hanging="737"/>
      </w:pPr>
      <w:rPr>
        <w:rFonts w:ascii="Arial" w:hAnsi="Arial" w:hint="default"/>
        <w:b w:val="0"/>
        <w:i w:val="0"/>
        <w:sz w:val="24"/>
      </w:rPr>
    </w:lvl>
    <w:lvl w:ilvl="1">
      <w:start w:val="2"/>
      <w:numFmt w:val="none"/>
      <w:lvlText w:val="2.2"/>
      <w:lvlJc w:val="left"/>
      <w:pPr>
        <w:tabs>
          <w:tab w:val="num" w:pos="737"/>
        </w:tabs>
        <w:ind w:left="737" w:hanging="737"/>
      </w:pPr>
      <w:rPr>
        <w:rFonts w:ascii="Arial" w:hAnsi="Arial" w:hint="default"/>
        <w:b w:val="0"/>
        <w:i w:val="0"/>
        <w:sz w:val="24"/>
      </w:rPr>
    </w:lvl>
    <w:lvl w:ilvl="2">
      <w:start w:val="1"/>
      <w:numFmt w:val="bullet"/>
      <w:lvlText w:val=""/>
      <w:lvlJc w:val="left"/>
      <w:pPr>
        <w:tabs>
          <w:tab w:val="num" w:pos="1440"/>
        </w:tabs>
        <w:ind w:left="3312" w:hanging="720"/>
      </w:pPr>
      <w:rPr>
        <w:rFonts w:ascii="Symbol" w:hAnsi="Symbol" w:hint="default"/>
        <w:color w:val="auto"/>
      </w:rPr>
    </w:lvl>
    <w:lvl w:ilvl="3">
      <w:start w:val="1"/>
      <w:numFmt w:val="bullet"/>
      <w:lvlText w:val=""/>
      <w:lvlJc w:val="left"/>
      <w:pPr>
        <w:tabs>
          <w:tab w:val="num" w:pos="2160"/>
        </w:tabs>
        <w:ind w:left="1728" w:hanging="648"/>
      </w:pPr>
      <w:rPr>
        <w:rFonts w:ascii="Symbol" w:hAnsi="Symbol"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15:restartNumberingAfterBreak="0">
    <w:nsid w:val="667329AF"/>
    <w:multiLevelType w:val="hybridMultilevel"/>
    <w:tmpl w:val="BAAA8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0933AA"/>
    <w:multiLevelType w:val="hybridMultilevel"/>
    <w:tmpl w:val="0FDCE7AC"/>
    <w:lvl w:ilvl="0" w:tplc="308497F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1A1C20"/>
    <w:multiLevelType w:val="hybridMultilevel"/>
    <w:tmpl w:val="81065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E870972"/>
    <w:multiLevelType w:val="hybridMultilevel"/>
    <w:tmpl w:val="C5D291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01104B1"/>
    <w:multiLevelType w:val="hybridMultilevel"/>
    <w:tmpl w:val="12FA7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A66252"/>
    <w:multiLevelType w:val="hybridMultilevel"/>
    <w:tmpl w:val="82707360"/>
    <w:lvl w:ilvl="0" w:tplc="08090001">
      <w:start w:val="1"/>
      <w:numFmt w:val="bullet"/>
      <w:lvlText w:val=""/>
      <w:lvlJc w:val="left"/>
      <w:pPr>
        <w:ind w:left="915" w:hanging="360"/>
      </w:pPr>
      <w:rPr>
        <w:rFonts w:ascii="Symbol" w:hAnsi="Symbol" w:hint="default"/>
      </w:rPr>
    </w:lvl>
    <w:lvl w:ilvl="1" w:tplc="08090003">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39" w15:restartNumberingAfterBreak="0">
    <w:nsid w:val="7B1D52CC"/>
    <w:multiLevelType w:val="hybridMultilevel"/>
    <w:tmpl w:val="5A0CD768"/>
    <w:lvl w:ilvl="0" w:tplc="A816C16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C46F84"/>
    <w:multiLevelType w:val="hybridMultilevel"/>
    <w:tmpl w:val="E404E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7C1CDF"/>
    <w:multiLevelType w:val="hybridMultilevel"/>
    <w:tmpl w:val="2EF82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C92482"/>
    <w:multiLevelType w:val="multilevel"/>
    <w:tmpl w:val="03DE9DAE"/>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32"/>
  </w:num>
  <w:num w:numId="2">
    <w:abstractNumId w:val="30"/>
  </w:num>
  <w:num w:numId="3">
    <w:abstractNumId w:val="22"/>
  </w:num>
  <w:num w:numId="4">
    <w:abstractNumId w:val="14"/>
  </w:num>
  <w:num w:numId="5">
    <w:abstractNumId w:val="7"/>
  </w:num>
  <w:num w:numId="6">
    <w:abstractNumId w:val="13"/>
  </w:num>
  <w:num w:numId="7">
    <w:abstractNumId w:val="16"/>
  </w:num>
  <w:num w:numId="8">
    <w:abstractNumId w:val="4"/>
  </w:num>
  <w:num w:numId="9">
    <w:abstractNumId w:val="36"/>
  </w:num>
  <w:num w:numId="10">
    <w:abstractNumId w:val="42"/>
  </w:num>
  <w:num w:numId="11">
    <w:abstractNumId w:val="24"/>
  </w:num>
  <w:num w:numId="12">
    <w:abstractNumId w:val="15"/>
  </w:num>
  <w:num w:numId="13">
    <w:abstractNumId w:val="23"/>
  </w:num>
  <w:num w:numId="14">
    <w:abstractNumId w:val="33"/>
  </w:num>
  <w:num w:numId="15">
    <w:abstractNumId w:val="3"/>
  </w:num>
  <w:num w:numId="16">
    <w:abstractNumId w:val="5"/>
  </w:num>
  <w:num w:numId="17">
    <w:abstractNumId w:val="40"/>
  </w:num>
  <w:num w:numId="18">
    <w:abstractNumId w:val="25"/>
  </w:num>
  <w:num w:numId="19">
    <w:abstractNumId w:val="39"/>
  </w:num>
  <w:num w:numId="20">
    <w:abstractNumId w:val="21"/>
  </w:num>
  <w:num w:numId="21">
    <w:abstractNumId w:val="34"/>
  </w:num>
  <w:num w:numId="22">
    <w:abstractNumId w:val="35"/>
  </w:num>
  <w:num w:numId="23">
    <w:abstractNumId w:val="12"/>
  </w:num>
  <w:num w:numId="24">
    <w:abstractNumId w:val="26"/>
  </w:num>
  <w:num w:numId="25">
    <w:abstractNumId w:val="17"/>
  </w:num>
  <w:num w:numId="26">
    <w:abstractNumId w:val="8"/>
  </w:num>
  <w:num w:numId="27">
    <w:abstractNumId w:val="11"/>
  </w:num>
  <w:num w:numId="28">
    <w:abstractNumId w:val="19"/>
  </w:num>
  <w:num w:numId="29">
    <w:abstractNumId w:val="27"/>
  </w:num>
  <w:num w:numId="30">
    <w:abstractNumId w:val="2"/>
  </w:num>
  <w:num w:numId="31">
    <w:abstractNumId w:val="38"/>
  </w:num>
  <w:num w:numId="32">
    <w:abstractNumId w:val="20"/>
  </w:num>
  <w:num w:numId="33">
    <w:abstractNumId w:val="0"/>
  </w:num>
  <w:num w:numId="34">
    <w:abstractNumId w:val="6"/>
  </w:num>
  <w:num w:numId="35">
    <w:abstractNumId w:val="18"/>
  </w:num>
  <w:num w:numId="36">
    <w:abstractNumId w:val="31"/>
  </w:num>
  <w:num w:numId="37">
    <w:abstractNumId w:val="9"/>
  </w:num>
  <w:num w:numId="38">
    <w:abstractNumId w:val="28"/>
  </w:num>
  <w:num w:numId="39">
    <w:abstractNumId w:val="41"/>
  </w:num>
  <w:num w:numId="40">
    <w:abstractNumId w:val="29"/>
  </w:num>
  <w:num w:numId="41">
    <w:abstractNumId w:val="1"/>
  </w:num>
  <w:num w:numId="42">
    <w:abstractNumId w:val="37"/>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8"/>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510"/>
    <w:rsid w:val="0000092D"/>
    <w:rsid w:val="00002D9D"/>
    <w:rsid w:val="00006B32"/>
    <w:rsid w:val="00027CC8"/>
    <w:rsid w:val="00034C37"/>
    <w:rsid w:val="00036264"/>
    <w:rsid w:val="00044D11"/>
    <w:rsid w:val="0005306D"/>
    <w:rsid w:val="00053CC5"/>
    <w:rsid w:val="00057587"/>
    <w:rsid w:val="00062B97"/>
    <w:rsid w:val="00067B68"/>
    <w:rsid w:val="00074492"/>
    <w:rsid w:val="00074C7C"/>
    <w:rsid w:val="00076726"/>
    <w:rsid w:val="000973EF"/>
    <w:rsid w:val="000A062C"/>
    <w:rsid w:val="000B0DB1"/>
    <w:rsid w:val="000B22F4"/>
    <w:rsid w:val="000B28D0"/>
    <w:rsid w:val="000B42B9"/>
    <w:rsid w:val="000B5B8A"/>
    <w:rsid w:val="000C50E1"/>
    <w:rsid w:val="000D20F4"/>
    <w:rsid w:val="000E2605"/>
    <w:rsid w:val="000E48FD"/>
    <w:rsid w:val="000F6091"/>
    <w:rsid w:val="0010056A"/>
    <w:rsid w:val="00101782"/>
    <w:rsid w:val="00111553"/>
    <w:rsid w:val="00113D1D"/>
    <w:rsid w:val="00114B40"/>
    <w:rsid w:val="001224F6"/>
    <w:rsid w:val="00123BE0"/>
    <w:rsid w:val="00130C7B"/>
    <w:rsid w:val="00135027"/>
    <w:rsid w:val="00142DC7"/>
    <w:rsid w:val="0014495A"/>
    <w:rsid w:val="00151850"/>
    <w:rsid w:val="00154202"/>
    <w:rsid w:val="00156B5A"/>
    <w:rsid w:val="00182119"/>
    <w:rsid w:val="001908AB"/>
    <w:rsid w:val="00192FC5"/>
    <w:rsid w:val="0019771D"/>
    <w:rsid w:val="001A4BEE"/>
    <w:rsid w:val="001A7381"/>
    <w:rsid w:val="001A7F88"/>
    <w:rsid w:val="001B2681"/>
    <w:rsid w:val="001B4B86"/>
    <w:rsid w:val="001B6467"/>
    <w:rsid w:val="001C74B2"/>
    <w:rsid w:val="001E1B0A"/>
    <w:rsid w:val="001E7831"/>
    <w:rsid w:val="001E7AA3"/>
    <w:rsid w:val="001E7CE7"/>
    <w:rsid w:val="001F091B"/>
    <w:rsid w:val="001F1C80"/>
    <w:rsid w:val="00206D66"/>
    <w:rsid w:val="002116E9"/>
    <w:rsid w:val="00213A2E"/>
    <w:rsid w:val="00220EE6"/>
    <w:rsid w:val="0022355D"/>
    <w:rsid w:val="00237364"/>
    <w:rsid w:val="00240128"/>
    <w:rsid w:val="00241331"/>
    <w:rsid w:val="00243E1F"/>
    <w:rsid w:val="00244F8E"/>
    <w:rsid w:val="00247E9B"/>
    <w:rsid w:val="00255CAC"/>
    <w:rsid w:val="00265AC3"/>
    <w:rsid w:val="00272642"/>
    <w:rsid w:val="00272739"/>
    <w:rsid w:val="00282184"/>
    <w:rsid w:val="00283984"/>
    <w:rsid w:val="00284F8B"/>
    <w:rsid w:val="0028732E"/>
    <w:rsid w:val="00290395"/>
    <w:rsid w:val="00291498"/>
    <w:rsid w:val="00291C7E"/>
    <w:rsid w:val="00294C6B"/>
    <w:rsid w:val="002A2CAD"/>
    <w:rsid w:val="002A52D8"/>
    <w:rsid w:val="002B0410"/>
    <w:rsid w:val="002B4FD2"/>
    <w:rsid w:val="002C56E7"/>
    <w:rsid w:val="002D580F"/>
    <w:rsid w:val="002E1E27"/>
    <w:rsid w:val="002F5B39"/>
    <w:rsid w:val="00302462"/>
    <w:rsid w:val="003035B0"/>
    <w:rsid w:val="00310DF2"/>
    <w:rsid w:val="00317A31"/>
    <w:rsid w:val="0033068A"/>
    <w:rsid w:val="00360915"/>
    <w:rsid w:val="0036148D"/>
    <w:rsid w:val="00366E12"/>
    <w:rsid w:val="00367CAE"/>
    <w:rsid w:val="00370016"/>
    <w:rsid w:val="00392F3A"/>
    <w:rsid w:val="003B3DAA"/>
    <w:rsid w:val="003B4354"/>
    <w:rsid w:val="003C2EED"/>
    <w:rsid w:val="003D707E"/>
    <w:rsid w:val="003F48B9"/>
    <w:rsid w:val="00407AB1"/>
    <w:rsid w:val="00424DF6"/>
    <w:rsid w:val="00425867"/>
    <w:rsid w:val="00432C61"/>
    <w:rsid w:val="00434EFC"/>
    <w:rsid w:val="0043618C"/>
    <w:rsid w:val="00436236"/>
    <w:rsid w:val="004373C8"/>
    <w:rsid w:val="00442B02"/>
    <w:rsid w:val="004469AD"/>
    <w:rsid w:val="00455DCD"/>
    <w:rsid w:val="00463379"/>
    <w:rsid w:val="004714D4"/>
    <w:rsid w:val="004716A5"/>
    <w:rsid w:val="00473F5C"/>
    <w:rsid w:val="00480E82"/>
    <w:rsid w:val="0048413F"/>
    <w:rsid w:val="00484DD8"/>
    <w:rsid w:val="00485CFC"/>
    <w:rsid w:val="00486529"/>
    <w:rsid w:val="004B2D90"/>
    <w:rsid w:val="004B3585"/>
    <w:rsid w:val="004B7750"/>
    <w:rsid w:val="004D0BF1"/>
    <w:rsid w:val="004E65CF"/>
    <w:rsid w:val="004F2AF5"/>
    <w:rsid w:val="004F42F3"/>
    <w:rsid w:val="00503688"/>
    <w:rsid w:val="005079F1"/>
    <w:rsid w:val="00511FC2"/>
    <w:rsid w:val="00516178"/>
    <w:rsid w:val="0054018F"/>
    <w:rsid w:val="00550C6F"/>
    <w:rsid w:val="00554CDF"/>
    <w:rsid w:val="00557938"/>
    <w:rsid w:val="00572EDB"/>
    <w:rsid w:val="0057420A"/>
    <w:rsid w:val="00576E67"/>
    <w:rsid w:val="00581FB3"/>
    <w:rsid w:val="00590B0E"/>
    <w:rsid w:val="005A4696"/>
    <w:rsid w:val="005A48F2"/>
    <w:rsid w:val="005A49B8"/>
    <w:rsid w:val="005C23DE"/>
    <w:rsid w:val="005C469E"/>
    <w:rsid w:val="005D0B93"/>
    <w:rsid w:val="005D3FA6"/>
    <w:rsid w:val="005E29A0"/>
    <w:rsid w:val="005F222F"/>
    <w:rsid w:val="005F46EB"/>
    <w:rsid w:val="005F4B22"/>
    <w:rsid w:val="005F7F67"/>
    <w:rsid w:val="00600608"/>
    <w:rsid w:val="00613D14"/>
    <w:rsid w:val="00616BF1"/>
    <w:rsid w:val="006242FB"/>
    <w:rsid w:val="006309AE"/>
    <w:rsid w:val="00632309"/>
    <w:rsid w:val="00635CD6"/>
    <w:rsid w:val="006363CF"/>
    <w:rsid w:val="006409AD"/>
    <w:rsid w:val="00650034"/>
    <w:rsid w:val="0065191C"/>
    <w:rsid w:val="00657A7D"/>
    <w:rsid w:val="00664BEA"/>
    <w:rsid w:val="0066675C"/>
    <w:rsid w:val="00667109"/>
    <w:rsid w:val="00667A21"/>
    <w:rsid w:val="00671786"/>
    <w:rsid w:val="00672341"/>
    <w:rsid w:val="006730DC"/>
    <w:rsid w:val="0067582A"/>
    <w:rsid w:val="0067692E"/>
    <w:rsid w:val="00680E79"/>
    <w:rsid w:val="006811E4"/>
    <w:rsid w:val="00682CA3"/>
    <w:rsid w:val="006A644B"/>
    <w:rsid w:val="006B15EC"/>
    <w:rsid w:val="006D131D"/>
    <w:rsid w:val="006D3898"/>
    <w:rsid w:val="006D3B4E"/>
    <w:rsid w:val="006E11CF"/>
    <w:rsid w:val="006E2D43"/>
    <w:rsid w:val="006E6F3C"/>
    <w:rsid w:val="006F75BF"/>
    <w:rsid w:val="00712F17"/>
    <w:rsid w:val="00724649"/>
    <w:rsid w:val="00733423"/>
    <w:rsid w:val="007405E3"/>
    <w:rsid w:val="00743AE8"/>
    <w:rsid w:val="00746586"/>
    <w:rsid w:val="00756C90"/>
    <w:rsid w:val="00757D1D"/>
    <w:rsid w:val="007619D5"/>
    <w:rsid w:val="0077577A"/>
    <w:rsid w:val="00786AA6"/>
    <w:rsid w:val="007B72EA"/>
    <w:rsid w:val="007C3AD6"/>
    <w:rsid w:val="007C3B04"/>
    <w:rsid w:val="007E18A1"/>
    <w:rsid w:val="007F20B7"/>
    <w:rsid w:val="00805A59"/>
    <w:rsid w:val="00806FED"/>
    <w:rsid w:val="00810BA2"/>
    <w:rsid w:val="0081146D"/>
    <w:rsid w:val="0081499D"/>
    <w:rsid w:val="008226DC"/>
    <w:rsid w:val="00826482"/>
    <w:rsid w:val="00831D77"/>
    <w:rsid w:val="00837BD1"/>
    <w:rsid w:val="008420CA"/>
    <w:rsid w:val="008430E0"/>
    <w:rsid w:val="00853414"/>
    <w:rsid w:val="00866B2A"/>
    <w:rsid w:val="00870325"/>
    <w:rsid w:val="00873A17"/>
    <w:rsid w:val="008741B0"/>
    <w:rsid w:val="00882675"/>
    <w:rsid w:val="008933E9"/>
    <w:rsid w:val="008A19AC"/>
    <w:rsid w:val="008A5560"/>
    <w:rsid w:val="008B4586"/>
    <w:rsid w:val="008E02E7"/>
    <w:rsid w:val="008E4A57"/>
    <w:rsid w:val="008E766B"/>
    <w:rsid w:val="00905B90"/>
    <w:rsid w:val="00906964"/>
    <w:rsid w:val="009121F1"/>
    <w:rsid w:val="00913460"/>
    <w:rsid w:val="00917818"/>
    <w:rsid w:val="009207F6"/>
    <w:rsid w:val="00930EAE"/>
    <w:rsid w:val="009337B1"/>
    <w:rsid w:val="009362F6"/>
    <w:rsid w:val="0093712A"/>
    <w:rsid w:val="009434FA"/>
    <w:rsid w:val="00945254"/>
    <w:rsid w:val="009453FB"/>
    <w:rsid w:val="0094696E"/>
    <w:rsid w:val="00946D54"/>
    <w:rsid w:val="0095750B"/>
    <w:rsid w:val="0096110D"/>
    <w:rsid w:val="009677F7"/>
    <w:rsid w:val="00974CD8"/>
    <w:rsid w:val="00982375"/>
    <w:rsid w:val="00983A7B"/>
    <w:rsid w:val="009840CF"/>
    <w:rsid w:val="00987E8D"/>
    <w:rsid w:val="009939E4"/>
    <w:rsid w:val="00996DCF"/>
    <w:rsid w:val="00997AF1"/>
    <w:rsid w:val="009A6804"/>
    <w:rsid w:val="009B3317"/>
    <w:rsid w:val="009B421E"/>
    <w:rsid w:val="009B6F60"/>
    <w:rsid w:val="009C6555"/>
    <w:rsid w:val="009C7C7A"/>
    <w:rsid w:val="009D4467"/>
    <w:rsid w:val="009D7633"/>
    <w:rsid w:val="009E5160"/>
    <w:rsid w:val="009F0420"/>
    <w:rsid w:val="009F0A95"/>
    <w:rsid w:val="009F7E43"/>
    <w:rsid w:val="00A014F1"/>
    <w:rsid w:val="00A01C45"/>
    <w:rsid w:val="00A04FBE"/>
    <w:rsid w:val="00A10EE3"/>
    <w:rsid w:val="00A2009C"/>
    <w:rsid w:val="00A2298E"/>
    <w:rsid w:val="00A33A5E"/>
    <w:rsid w:val="00A35110"/>
    <w:rsid w:val="00A45088"/>
    <w:rsid w:val="00A45355"/>
    <w:rsid w:val="00A51510"/>
    <w:rsid w:val="00A523A7"/>
    <w:rsid w:val="00A55D21"/>
    <w:rsid w:val="00A56DCB"/>
    <w:rsid w:val="00A605AA"/>
    <w:rsid w:val="00A738F4"/>
    <w:rsid w:val="00A77EB2"/>
    <w:rsid w:val="00A8202F"/>
    <w:rsid w:val="00A83356"/>
    <w:rsid w:val="00A945AB"/>
    <w:rsid w:val="00AA1111"/>
    <w:rsid w:val="00AA63EE"/>
    <w:rsid w:val="00AB308D"/>
    <w:rsid w:val="00AB6929"/>
    <w:rsid w:val="00AC5FF1"/>
    <w:rsid w:val="00AE0C24"/>
    <w:rsid w:val="00AE4046"/>
    <w:rsid w:val="00AF11EB"/>
    <w:rsid w:val="00AF2676"/>
    <w:rsid w:val="00B04CF5"/>
    <w:rsid w:val="00B165CC"/>
    <w:rsid w:val="00B31DE3"/>
    <w:rsid w:val="00B326FC"/>
    <w:rsid w:val="00B44124"/>
    <w:rsid w:val="00B477FC"/>
    <w:rsid w:val="00B50C96"/>
    <w:rsid w:val="00B57702"/>
    <w:rsid w:val="00B626FF"/>
    <w:rsid w:val="00B634C3"/>
    <w:rsid w:val="00B77FD6"/>
    <w:rsid w:val="00B91D38"/>
    <w:rsid w:val="00B932D1"/>
    <w:rsid w:val="00BA3C34"/>
    <w:rsid w:val="00BC2228"/>
    <w:rsid w:val="00BC2E76"/>
    <w:rsid w:val="00BD3B99"/>
    <w:rsid w:val="00BE3E28"/>
    <w:rsid w:val="00BF40A0"/>
    <w:rsid w:val="00BF5881"/>
    <w:rsid w:val="00BF7F7E"/>
    <w:rsid w:val="00C0464B"/>
    <w:rsid w:val="00C1089C"/>
    <w:rsid w:val="00C10ED9"/>
    <w:rsid w:val="00C155FF"/>
    <w:rsid w:val="00C20EA2"/>
    <w:rsid w:val="00C517E6"/>
    <w:rsid w:val="00C55608"/>
    <w:rsid w:val="00C60FCC"/>
    <w:rsid w:val="00C6305C"/>
    <w:rsid w:val="00C71FA4"/>
    <w:rsid w:val="00C74BF6"/>
    <w:rsid w:val="00C83479"/>
    <w:rsid w:val="00C876CC"/>
    <w:rsid w:val="00C929B1"/>
    <w:rsid w:val="00CA392D"/>
    <w:rsid w:val="00CD0066"/>
    <w:rsid w:val="00CD55A2"/>
    <w:rsid w:val="00CE2710"/>
    <w:rsid w:val="00CE2BED"/>
    <w:rsid w:val="00CE3969"/>
    <w:rsid w:val="00CF1A10"/>
    <w:rsid w:val="00D04724"/>
    <w:rsid w:val="00D1618D"/>
    <w:rsid w:val="00D20C8B"/>
    <w:rsid w:val="00D272B4"/>
    <w:rsid w:val="00D32E07"/>
    <w:rsid w:val="00D407A1"/>
    <w:rsid w:val="00D523DC"/>
    <w:rsid w:val="00D52408"/>
    <w:rsid w:val="00D52967"/>
    <w:rsid w:val="00D55D74"/>
    <w:rsid w:val="00D73C15"/>
    <w:rsid w:val="00D76BEF"/>
    <w:rsid w:val="00D84F25"/>
    <w:rsid w:val="00D94469"/>
    <w:rsid w:val="00DA2975"/>
    <w:rsid w:val="00DD2124"/>
    <w:rsid w:val="00DE0F06"/>
    <w:rsid w:val="00DE279B"/>
    <w:rsid w:val="00DE2EF8"/>
    <w:rsid w:val="00DE5980"/>
    <w:rsid w:val="00DE65D9"/>
    <w:rsid w:val="00DE6FC6"/>
    <w:rsid w:val="00DF505E"/>
    <w:rsid w:val="00E00DD2"/>
    <w:rsid w:val="00E07041"/>
    <w:rsid w:val="00E110B1"/>
    <w:rsid w:val="00E125C9"/>
    <w:rsid w:val="00E161E2"/>
    <w:rsid w:val="00E16C7B"/>
    <w:rsid w:val="00E25BBF"/>
    <w:rsid w:val="00E27A22"/>
    <w:rsid w:val="00E42D3F"/>
    <w:rsid w:val="00E430C7"/>
    <w:rsid w:val="00E45129"/>
    <w:rsid w:val="00E46DFD"/>
    <w:rsid w:val="00E67394"/>
    <w:rsid w:val="00E7186B"/>
    <w:rsid w:val="00E72BF1"/>
    <w:rsid w:val="00E81576"/>
    <w:rsid w:val="00E92A06"/>
    <w:rsid w:val="00E92B41"/>
    <w:rsid w:val="00E9631C"/>
    <w:rsid w:val="00EA56B8"/>
    <w:rsid w:val="00EB1E98"/>
    <w:rsid w:val="00EB35AF"/>
    <w:rsid w:val="00EB5545"/>
    <w:rsid w:val="00ED27E3"/>
    <w:rsid w:val="00ED7D3E"/>
    <w:rsid w:val="00EE32BB"/>
    <w:rsid w:val="00EF5AB0"/>
    <w:rsid w:val="00EF5C8B"/>
    <w:rsid w:val="00EF7EC4"/>
    <w:rsid w:val="00F04289"/>
    <w:rsid w:val="00F067FA"/>
    <w:rsid w:val="00F2535B"/>
    <w:rsid w:val="00F4495C"/>
    <w:rsid w:val="00F5279E"/>
    <w:rsid w:val="00F615EE"/>
    <w:rsid w:val="00F63B95"/>
    <w:rsid w:val="00F6480A"/>
    <w:rsid w:val="00F72502"/>
    <w:rsid w:val="00F764EB"/>
    <w:rsid w:val="00F817A2"/>
    <w:rsid w:val="00F8302D"/>
    <w:rsid w:val="00F939E5"/>
    <w:rsid w:val="00F97485"/>
    <w:rsid w:val="00F97E5B"/>
    <w:rsid w:val="00FA1CC9"/>
    <w:rsid w:val="00FA5936"/>
    <w:rsid w:val="00FB5CB1"/>
    <w:rsid w:val="00FB61C5"/>
    <w:rsid w:val="00FB61EC"/>
    <w:rsid w:val="00FB6FA2"/>
    <w:rsid w:val="00FC349E"/>
    <w:rsid w:val="00FC4131"/>
    <w:rsid w:val="00FE02CC"/>
    <w:rsid w:val="00FE4A17"/>
    <w:rsid w:val="00FF194A"/>
    <w:rsid w:val="00FF5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F361325"/>
  <w15:chartTrackingRefBased/>
  <w15:docId w15:val="{D1ECE2EA-50CE-47CA-8EEA-121CB935A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510"/>
    <w:rPr>
      <w:rFonts w:ascii="Arial" w:hAnsi="Arial"/>
      <w:sz w:val="24"/>
      <w:szCs w:val="24"/>
      <w:lang w:eastAsia="en-US"/>
    </w:rPr>
  </w:style>
  <w:style w:type="paragraph" w:styleId="Heading1">
    <w:name w:val="heading 1"/>
    <w:basedOn w:val="Normal"/>
    <w:next w:val="Normal"/>
    <w:qFormat/>
    <w:rsid w:val="00BC2228"/>
    <w:pPr>
      <w:keepNext/>
      <w:outlineLvl w:val="0"/>
    </w:pPr>
    <w:rPr>
      <w:b/>
      <w:bCs/>
    </w:rPr>
  </w:style>
  <w:style w:type="paragraph" w:styleId="Heading8">
    <w:name w:val="heading 8"/>
    <w:basedOn w:val="Normal"/>
    <w:next w:val="Normal"/>
    <w:qFormat/>
    <w:rsid w:val="00BC2228"/>
    <w:pPr>
      <w:keepNext/>
      <w:jc w:val="right"/>
      <w:outlineLvl w:val="7"/>
    </w:pPr>
    <w:rPr>
      <w:i/>
      <w:iCs/>
    </w:rPr>
  </w:style>
  <w:style w:type="paragraph" w:styleId="Heading9">
    <w:name w:val="heading 9"/>
    <w:basedOn w:val="Normal"/>
    <w:next w:val="Normal"/>
    <w:qFormat/>
    <w:rsid w:val="00BC2228"/>
    <w:pPr>
      <w:keepNext/>
      <w:jc w:val="center"/>
      <w:outlineLvl w:val="8"/>
    </w:pPr>
    <w:rPr>
      <w:rFonts w:cs="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057587"/>
    <w:pPr>
      <w:numPr>
        <w:numId w:val="1"/>
      </w:numPr>
    </w:pPr>
  </w:style>
  <w:style w:type="paragraph" w:styleId="Header">
    <w:name w:val="header"/>
    <w:basedOn w:val="Normal"/>
    <w:rsid w:val="00A51510"/>
    <w:pPr>
      <w:tabs>
        <w:tab w:val="center" w:pos="4153"/>
        <w:tab w:val="right" w:pos="8306"/>
      </w:tabs>
    </w:pPr>
  </w:style>
  <w:style w:type="paragraph" w:styleId="Footer">
    <w:name w:val="footer"/>
    <w:basedOn w:val="Normal"/>
    <w:rsid w:val="00A51510"/>
    <w:pPr>
      <w:tabs>
        <w:tab w:val="center" w:pos="4153"/>
        <w:tab w:val="right" w:pos="8306"/>
      </w:tabs>
    </w:pPr>
  </w:style>
  <w:style w:type="table" w:styleId="TableGrid">
    <w:name w:val="Table Grid"/>
    <w:basedOn w:val="TableNormal"/>
    <w:rsid w:val="00A51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4495C"/>
  </w:style>
  <w:style w:type="paragraph" w:styleId="BalloonText">
    <w:name w:val="Balloon Text"/>
    <w:basedOn w:val="Normal"/>
    <w:semiHidden/>
    <w:rsid w:val="00671786"/>
    <w:rPr>
      <w:rFonts w:ascii="Tahoma" w:hAnsi="Tahoma" w:cs="Tahoma"/>
      <w:sz w:val="16"/>
      <w:szCs w:val="16"/>
    </w:rPr>
  </w:style>
  <w:style w:type="paragraph" w:styleId="BodyText">
    <w:name w:val="Body Text"/>
    <w:basedOn w:val="Normal"/>
    <w:rsid w:val="00BC2228"/>
    <w:rPr>
      <w:i/>
      <w:iCs/>
    </w:rPr>
  </w:style>
  <w:style w:type="paragraph" w:styleId="BodyText2">
    <w:name w:val="Body Text 2"/>
    <w:basedOn w:val="Normal"/>
    <w:rsid w:val="00BC2228"/>
    <w:pPr>
      <w:jc w:val="both"/>
    </w:pPr>
  </w:style>
  <w:style w:type="paragraph" w:styleId="BodyText3">
    <w:name w:val="Body Text 3"/>
    <w:basedOn w:val="Normal"/>
    <w:rsid w:val="00BC2228"/>
    <w:rPr>
      <w:b/>
      <w:bCs/>
      <w:i/>
      <w:iCs/>
    </w:rPr>
  </w:style>
  <w:style w:type="character" w:styleId="Hyperlink">
    <w:name w:val="Hyperlink"/>
    <w:rsid w:val="00E125C9"/>
    <w:rPr>
      <w:color w:val="0563C1"/>
      <w:u w:val="single"/>
    </w:rPr>
  </w:style>
  <w:style w:type="character" w:styleId="HTMLCite">
    <w:name w:val="HTML Cite"/>
    <w:uiPriority w:val="99"/>
    <w:unhideWhenUsed/>
    <w:rsid w:val="00C1089C"/>
    <w:rPr>
      <w:i/>
      <w:iCs/>
    </w:rPr>
  </w:style>
  <w:style w:type="paragraph" w:customStyle="1" w:styleId="Default">
    <w:name w:val="Default"/>
    <w:rsid w:val="00786AA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46586"/>
    <w:pPr>
      <w:ind w:left="720"/>
      <w:contextualSpacing/>
    </w:pPr>
    <w:rPr>
      <w:rFonts w:eastAsia="Calibri" w:cs="Arial"/>
      <w:lang w:eastAsia="en-GB"/>
    </w:rPr>
  </w:style>
  <w:style w:type="paragraph" w:styleId="NormalWeb">
    <w:name w:val="Normal (Web)"/>
    <w:basedOn w:val="Normal"/>
    <w:uiPriority w:val="99"/>
    <w:unhideWhenUsed/>
    <w:rsid w:val="00EE32BB"/>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15144">
      <w:bodyDiv w:val="1"/>
      <w:marLeft w:val="0"/>
      <w:marRight w:val="0"/>
      <w:marTop w:val="0"/>
      <w:marBottom w:val="0"/>
      <w:divBdr>
        <w:top w:val="none" w:sz="0" w:space="0" w:color="auto"/>
        <w:left w:val="none" w:sz="0" w:space="0" w:color="auto"/>
        <w:bottom w:val="none" w:sz="0" w:space="0" w:color="auto"/>
        <w:right w:val="none" w:sz="0" w:space="0" w:color="auto"/>
      </w:divBdr>
      <w:divsChild>
        <w:div w:id="303894303">
          <w:marLeft w:val="0"/>
          <w:marRight w:val="0"/>
          <w:marTop w:val="0"/>
          <w:marBottom w:val="0"/>
          <w:divBdr>
            <w:top w:val="none" w:sz="0" w:space="0" w:color="auto"/>
            <w:left w:val="none" w:sz="0" w:space="0" w:color="auto"/>
            <w:bottom w:val="none" w:sz="0" w:space="0" w:color="auto"/>
            <w:right w:val="none" w:sz="0" w:space="0" w:color="auto"/>
          </w:divBdr>
          <w:divsChild>
            <w:div w:id="262423310">
              <w:marLeft w:val="0"/>
              <w:marRight w:val="0"/>
              <w:marTop w:val="0"/>
              <w:marBottom w:val="0"/>
              <w:divBdr>
                <w:top w:val="none" w:sz="0" w:space="0" w:color="auto"/>
                <w:left w:val="none" w:sz="0" w:space="0" w:color="auto"/>
                <w:bottom w:val="none" w:sz="0" w:space="0" w:color="auto"/>
                <w:right w:val="none" w:sz="0" w:space="0" w:color="auto"/>
              </w:divBdr>
              <w:divsChild>
                <w:div w:id="1143541004">
                  <w:marLeft w:val="0"/>
                  <w:marRight w:val="0"/>
                  <w:marTop w:val="0"/>
                  <w:marBottom w:val="0"/>
                  <w:divBdr>
                    <w:top w:val="none" w:sz="0" w:space="0" w:color="auto"/>
                    <w:left w:val="none" w:sz="0" w:space="0" w:color="auto"/>
                    <w:bottom w:val="none" w:sz="0" w:space="0" w:color="auto"/>
                    <w:right w:val="none" w:sz="0" w:space="0" w:color="auto"/>
                  </w:divBdr>
                  <w:divsChild>
                    <w:div w:id="746925184">
                      <w:marLeft w:val="0"/>
                      <w:marRight w:val="0"/>
                      <w:marTop w:val="0"/>
                      <w:marBottom w:val="0"/>
                      <w:divBdr>
                        <w:top w:val="none" w:sz="0" w:space="0" w:color="auto"/>
                        <w:left w:val="none" w:sz="0" w:space="0" w:color="auto"/>
                        <w:bottom w:val="none" w:sz="0" w:space="0" w:color="auto"/>
                        <w:right w:val="none" w:sz="0" w:space="0" w:color="auto"/>
                      </w:divBdr>
                      <w:divsChild>
                        <w:div w:id="1766075092">
                          <w:marLeft w:val="0"/>
                          <w:marRight w:val="0"/>
                          <w:marTop w:val="45"/>
                          <w:marBottom w:val="0"/>
                          <w:divBdr>
                            <w:top w:val="none" w:sz="0" w:space="0" w:color="auto"/>
                            <w:left w:val="none" w:sz="0" w:space="0" w:color="auto"/>
                            <w:bottom w:val="none" w:sz="0" w:space="0" w:color="auto"/>
                            <w:right w:val="none" w:sz="0" w:space="0" w:color="auto"/>
                          </w:divBdr>
                          <w:divsChild>
                            <w:div w:id="616764870">
                              <w:marLeft w:val="0"/>
                              <w:marRight w:val="0"/>
                              <w:marTop w:val="0"/>
                              <w:marBottom w:val="0"/>
                              <w:divBdr>
                                <w:top w:val="none" w:sz="0" w:space="0" w:color="auto"/>
                                <w:left w:val="none" w:sz="0" w:space="0" w:color="auto"/>
                                <w:bottom w:val="none" w:sz="0" w:space="0" w:color="auto"/>
                                <w:right w:val="none" w:sz="0" w:space="0" w:color="auto"/>
                              </w:divBdr>
                              <w:divsChild>
                                <w:div w:id="843788332">
                                  <w:marLeft w:val="2070"/>
                                  <w:marRight w:val="3810"/>
                                  <w:marTop w:val="0"/>
                                  <w:marBottom w:val="0"/>
                                  <w:divBdr>
                                    <w:top w:val="none" w:sz="0" w:space="0" w:color="auto"/>
                                    <w:left w:val="none" w:sz="0" w:space="0" w:color="auto"/>
                                    <w:bottom w:val="none" w:sz="0" w:space="0" w:color="auto"/>
                                    <w:right w:val="none" w:sz="0" w:space="0" w:color="auto"/>
                                  </w:divBdr>
                                  <w:divsChild>
                                    <w:div w:id="898323520">
                                      <w:marLeft w:val="0"/>
                                      <w:marRight w:val="0"/>
                                      <w:marTop w:val="0"/>
                                      <w:marBottom w:val="0"/>
                                      <w:divBdr>
                                        <w:top w:val="none" w:sz="0" w:space="0" w:color="auto"/>
                                        <w:left w:val="none" w:sz="0" w:space="0" w:color="auto"/>
                                        <w:bottom w:val="none" w:sz="0" w:space="0" w:color="auto"/>
                                        <w:right w:val="none" w:sz="0" w:space="0" w:color="auto"/>
                                      </w:divBdr>
                                      <w:divsChild>
                                        <w:div w:id="1243756659">
                                          <w:marLeft w:val="0"/>
                                          <w:marRight w:val="0"/>
                                          <w:marTop w:val="0"/>
                                          <w:marBottom w:val="0"/>
                                          <w:divBdr>
                                            <w:top w:val="none" w:sz="0" w:space="0" w:color="auto"/>
                                            <w:left w:val="none" w:sz="0" w:space="0" w:color="auto"/>
                                            <w:bottom w:val="none" w:sz="0" w:space="0" w:color="auto"/>
                                            <w:right w:val="none" w:sz="0" w:space="0" w:color="auto"/>
                                          </w:divBdr>
                                          <w:divsChild>
                                            <w:div w:id="1368985680">
                                              <w:marLeft w:val="0"/>
                                              <w:marRight w:val="0"/>
                                              <w:marTop w:val="0"/>
                                              <w:marBottom w:val="0"/>
                                              <w:divBdr>
                                                <w:top w:val="none" w:sz="0" w:space="0" w:color="auto"/>
                                                <w:left w:val="none" w:sz="0" w:space="0" w:color="auto"/>
                                                <w:bottom w:val="none" w:sz="0" w:space="0" w:color="auto"/>
                                                <w:right w:val="none" w:sz="0" w:space="0" w:color="auto"/>
                                              </w:divBdr>
                                              <w:divsChild>
                                                <w:div w:id="785006885">
                                                  <w:marLeft w:val="0"/>
                                                  <w:marRight w:val="0"/>
                                                  <w:marTop w:val="90"/>
                                                  <w:marBottom w:val="0"/>
                                                  <w:divBdr>
                                                    <w:top w:val="none" w:sz="0" w:space="0" w:color="auto"/>
                                                    <w:left w:val="none" w:sz="0" w:space="0" w:color="auto"/>
                                                    <w:bottom w:val="none" w:sz="0" w:space="0" w:color="auto"/>
                                                    <w:right w:val="none" w:sz="0" w:space="0" w:color="auto"/>
                                                  </w:divBdr>
                                                  <w:divsChild>
                                                    <w:div w:id="691610484">
                                                      <w:marLeft w:val="0"/>
                                                      <w:marRight w:val="0"/>
                                                      <w:marTop w:val="0"/>
                                                      <w:marBottom w:val="0"/>
                                                      <w:divBdr>
                                                        <w:top w:val="none" w:sz="0" w:space="0" w:color="auto"/>
                                                        <w:left w:val="none" w:sz="0" w:space="0" w:color="auto"/>
                                                        <w:bottom w:val="none" w:sz="0" w:space="0" w:color="auto"/>
                                                        <w:right w:val="none" w:sz="0" w:space="0" w:color="auto"/>
                                                      </w:divBdr>
                                                      <w:divsChild>
                                                        <w:div w:id="141235873">
                                                          <w:marLeft w:val="0"/>
                                                          <w:marRight w:val="0"/>
                                                          <w:marTop w:val="0"/>
                                                          <w:marBottom w:val="0"/>
                                                          <w:divBdr>
                                                            <w:top w:val="none" w:sz="0" w:space="0" w:color="auto"/>
                                                            <w:left w:val="none" w:sz="0" w:space="0" w:color="auto"/>
                                                            <w:bottom w:val="none" w:sz="0" w:space="0" w:color="auto"/>
                                                            <w:right w:val="none" w:sz="0" w:space="0" w:color="auto"/>
                                                          </w:divBdr>
                                                          <w:divsChild>
                                                            <w:div w:id="1465387919">
                                                              <w:marLeft w:val="0"/>
                                                              <w:marRight w:val="0"/>
                                                              <w:marTop w:val="0"/>
                                                              <w:marBottom w:val="0"/>
                                                              <w:divBdr>
                                                                <w:top w:val="none" w:sz="0" w:space="0" w:color="auto"/>
                                                                <w:left w:val="none" w:sz="0" w:space="0" w:color="auto"/>
                                                                <w:bottom w:val="none" w:sz="0" w:space="0" w:color="auto"/>
                                                                <w:right w:val="none" w:sz="0" w:space="0" w:color="auto"/>
                                                              </w:divBdr>
                                                              <w:divsChild>
                                                                <w:div w:id="1825009344">
                                                                  <w:marLeft w:val="0"/>
                                                                  <w:marRight w:val="0"/>
                                                                  <w:marTop w:val="0"/>
                                                                  <w:marBottom w:val="390"/>
                                                                  <w:divBdr>
                                                                    <w:top w:val="none" w:sz="0" w:space="0" w:color="auto"/>
                                                                    <w:left w:val="none" w:sz="0" w:space="0" w:color="auto"/>
                                                                    <w:bottom w:val="none" w:sz="0" w:space="0" w:color="auto"/>
                                                                    <w:right w:val="none" w:sz="0" w:space="0" w:color="auto"/>
                                                                  </w:divBdr>
                                                                  <w:divsChild>
                                                                    <w:div w:id="773205461">
                                                                      <w:marLeft w:val="0"/>
                                                                      <w:marRight w:val="0"/>
                                                                      <w:marTop w:val="0"/>
                                                                      <w:marBottom w:val="0"/>
                                                                      <w:divBdr>
                                                                        <w:top w:val="none" w:sz="0" w:space="0" w:color="auto"/>
                                                                        <w:left w:val="none" w:sz="0" w:space="0" w:color="auto"/>
                                                                        <w:bottom w:val="none" w:sz="0" w:space="0" w:color="auto"/>
                                                                        <w:right w:val="none" w:sz="0" w:space="0" w:color="auto"/>
                                                                      </w:divBdr>
                                                                      <w:divsChild>
                                                                        <w:div w:id="913901229">
                                                                          <w:marLeft w:val="0"/>
                                                                          <w:marRight w:val="0"/>
                                                                          <w:marTop w:val="0"/>
                                                                          <w:marBottom w:val="0"/>
                                                                          <w:divBdr>
                                                                            <w:top w:val="none" w:sz="0" w:space="0" w:color="auto"/>
                                                                            <w:left w:val="none" w:sz="0" w:space="0" w:color="auto"/>
                                                                            <w:bottom w:val="none" w:sz="0" w:space="0" w:color="auto"/>
                                                                            <w:right w:val="none" w:sz="0" w:space="0" w:color="auto"/>
                                                                          </w:divBdr>
                                                                          <w:divsChild>
                                                                            <w:div w:id="1009870079">
                                                                              <w:marLeft w:val="0"/>
                                                                              <w:marRight w:val="0"/>
                                                                              <w:marTop w:val="0"/>
                                                                              <w:marBottom w:val="0"/>
                                                                              <w:divBdr>
                                                                                <w:top w:val="none" w:sz="0" w:space="0" w:color="auto"/>
                                                                                <w:left w:val="none" w:sz="0" w:space="0" w:color="auto"/>
                                                                                <w:bottom w:val="none" w:sz="0" w:space="0" w:color="auto"/>
                                                                                <w:right w:val="none" w:sz="0" w:space="0" w:color="auto"/>
                                                                              </w:divBdr>
                                                                              <w:divsChild>
                                                                                <w:div w:id="22873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8741721">
      <w:bodyDiv w:val="1"/>
      <w:marLeft w:val="0"/>
      <w:marRight w:val="0"/>
      <w:marTop w:val="0"/>
      <w:marBottom w:val="0"/>
      <w:divBdr>
        <w:top w:val="none" w:sz="0" w:space="0" w:color="auto"/>
        <w:left w:val="none" w:sz="0" w:space="0" w:color="auto"/>
        <w:bottom w:val="none" w:sz="0" w:space="0" w:color="auto"/>
        <w:right w:val="none" w:sz="0" w:space="0" w:color="auto"/>
      </w:divBdr>
    </w:div>
    <w:div w:id="744231826">
      <w:bodyDiv w:val="1"/>
      <w:marLeft w:val="0"/>
      <w:marRight w:val="0"/>
      <w:marTop w:val="0"/>
      <w:marBottom w:val="0"/>
      <w:divBdr>
        <w:top w:val="none" w:sz="0" w:space="0" w:color="auto"/>
        <w:left w:val="none" w:sz="0" w:space="0" w:color="auto"/>
        <w:bottom w:val="none" w:sz="0" w:space="0" w:color="auto"/>
        <w:right w:val="none" w:sz="0" w:space="0" w:color="auto"/>
      </w:divBdr>
    </w:div>
    <w:div w:id="842014381">
      <w:bodyDiv w:val="1"/>
      <w:marLeft w:val="0"/>
      <w:marRight w:val="0"/>
      <w:marTop w:val="0"/>
      <w:marBottom w:val="0"/>
      <w:divBdr>
        <w:top w:val="none" w:sz="0" w:space="0" w:color="auto"/>
        <w:left w:val="none" w:sz="0" w:space="0" w:color="auto"/>
        <w:bottom w:val="none" w:sz="0" w:space="0" w:color="auto"/>
        <w:right w:val="none" w:sz="0" w:space="0" w:color="auto"/>
      </w:divBdr>
      <w:divsChild>
        <w:div w:id="2141219912">
          <w:marLeft w:val="0"/>
          <w:marRight w:val="0"/>
          <w:marTop w:val="0"/>
          <w:marBottom w:val="0"/>
          <w:divBdr>
            <w:top w:val="none" w:sz="0" w:space="0" w:color="auto"/>
            <w:left w:val="none" w:sz="0" w:space="0" w:color="auto"/>
            <w:bottom w:val="none" w:sz="0" w:space="0" w:color="auto"/>
            <w:right w:val="none" w:sz="0" w:space="0" w:color="auto"/>
          </w:divBdr>
          <w:divsChild>
            <w:div w:id="420025409">
              <w:marLeft w:val="0"/>
              <w:marRight w:val="0"/>
              <w:marTop w:val="0"/>
              <w:marBottom w:val="0"/>
              <w:divBdr>
                <w:top w:val="none" w:sz="0" w:space="0" w:color="auto"/>
                <w:left w:val="none" w:sz="0" w:space="0" w:color="auto"/>
                <w:bottom w:val="none" w:sz="0" w:space="0" w:color="auto"/>
                <w:right w:val="none" w:sz="0" w:space="0" w:color="auto"/>
              </w:divBdr>
              <w:divsChild>
                <w:div w:id="505511819">
                  <w:marLeft w:val="0"/>
                  <w:marRight w:val="0"/>
                  <w:marTop w:val="0"/>
                  <w:marBottom w:val="0"/>
                  <w:divBdr>
                    <w:top w:val="none" w:sz="0" w:space="0" w:color="auto"/>
                    <w:left w:val="none" w:sz="0" w:space="0" w:color="auto"/>
                    <w:bottom w:val="none" w:sz="0" w:space="0" w:color="auto"/>
                    <w:right w:val="none" w:sz="0" w:space="0" w:color="auto"/>
                  </w:divBdr>
                  <w:divsChild>
                    <w:div w:id="632902579">
                      <w:marLeft w:val="0"/>
                      <w:marRight w:val="0"/>
                      <w:marTop w:val="0"/>
                      <w:marBottom w:val="0"/>
                      <w:divBdr>
                        <w:top w:val="none" w:sz="0" w:space="0" w:color="auto"/>
                        <w:left w:val="none" w:sz="0" w:space="0" w:color="auto"/>
                        <w:bottom w:val="none" w:sz="0" w:space="0" w:color="auto"/>
                        <w:right w:val="none" w:sz="0" w:space="0" w:color="auto"/>
                      </w:divBdr>
                      <w:divsChild>
                        <w:div w:id="2073191378">
                          <w:marLeft w:val="0"/>
                          <w:marRight w:val="0"/>
                          <w:marTop w:val="45"/>
                          <w:marBottom w:val="0"/>
                          <w:divBdr>
                            <w:top w:val="none" w:sz="0" w:space="0" w:color="auto"/>
                            <w:left w:val="none" w:sz="0" w:space="0" w:color="auto"/>
                            <w:bottom w:val="none" w:sz="0" w:space="0" w:color="auto"/>
                            <w:right w:val="none" w:sz="0" w:space="0" w:color="auto"/>
                          </w:divBdr>
                          <w:divsChild>
                            <w:div w:id="1998806072">
                              <w:marLeft w:val="0"/>
                              <w:marRight w:val="0"/>
                              <w:marTop w:val="0"/>
                              <w:marBottom w:val="0"/>
                              <w:divBdr>
                                <w:top w:val="none" w:sz="0" w:space="0" w:color="auto"/>
                                <w:left w:val="none" w:sz="0" w:space="0" w:color="auto"/>
                                <w:bottom w:val="none" w:sz="0" w:space="0" w:color="auto"/>
                                <w:right w:val="none" w:sz="0" w:space="0" w:color="auto"/>
                              </w:divBdr>
                              <w:divsChild>
                                <w:div w:id="394356296">
                                  <w:marLeft w:val="2070"/>
                                  <w:marRight w:val="3810"/>
                                  <w:marTop w:val="0"/>
                                  <w:marBottom w:val="0"/>
                                  <w:divBdr>
                                    <w:top w:val="none" w:sz="0" w:space="0" w:color="auto"/>
                                    <w:left w:val="none" w:sz="0" w:space="0" w:color="auto"/>
                                    <w:bottom w:val="none" w:sz="0" w:space="0" w:color="auto"/>
                                    <w:right w:val="none" w:sz="0" w:space="0" w:color="auto"/>
                                  </w:divBdr>
                                  <w:divsChild>
                                    <w:div w:id="810751258">
                                      <w:marLeft w:val="0"/>
                                      <w:marRight w:val="0"/>
                                      <w:marTop w:val="0"/>
                                      <w:marBottom w:val="0"/>
                                      <w:divBdr>
                                        <w:top w:val="none" w:sz="0" w:space="0" w:color="auto"/>
                                        <w:left w:val="none" w:sz="0" w:space="0" w:color="auto"/>
                                        <w:bottom w:val="none" w:sz="0" w:space="0" w:color="auto"/>
                                        <w:right w:val="none" w:sz="0" w:space="0" w:color="auto"/>
                                      </w:divBdr>
                                      <w:divsChild>
                                        <w:div w:id="1095173295">
                                          <w:marLeft w:val="0"/>
                                          <w:marRight w:val="0"/>
                                          <w:marTop w:val="0"/>
                                          <w:marBottom w:val="0"/>
                                          <w:divBdr>
                                            <w:top w:val="none" w:sz="0" w:space="0" w:color="auto"/>
                                            <w:left w:val="none" w:sz="0" w:space="0" w:color="auto"/>
                                            <w:bottom w:val="none" w:sz="0" w:space="0" w:color="auto"/>
                                            <w:right w:val="none" w:sz="0" w:space="0" w:color="auto"/>
                                          </w:divBdr>
                                          <w:divsChild>
                                            <w:div w:id="242305331">
                                              <w:marLeft w:val="0"/>
                                              <w:marRight w:val="0"/>
                                              <w:marTop w:val="0"/>
                                              <w:marBottom w:val="0"/>
                                              <w:divBdr>
                                                <w:top w:val="none" w:sz="0" w:space="0" w:color="auto"/>
                                                <w:left w:val="none" w:sz="0" w:space="0" w:color="auto"/>
                                                <w:bottom w:val="none" w:sz="0" w:space="0" w:color="auto"/>
                                                <w:right w:val="none" w:sz="0" w:space="0" w:color="auto"/>
                                              </w:divBdr>
                                              <w:divsChild>
                                                <w:div w:id="818157660">
                                                  <w:marLeft w:val="0"/>
                                                  <w:marRight w:val="0"/>
                                                  <w:marTop w:val="90"/>
                                                  <w:marBottom w:val="0"/>
                                                  <w:divBdr>
                                                    <w:top w:val="none" w:sz="0" w:space="0" w:color="auto"/>
                                                    <w:left w:val="none" w:sz="0" w:space="0" w:color="auto"/>
                                                    <w:bottom w:val="none" w:sz="0" w:space="0" w:color="auto"/>
                                                    <w:right w:val="none" w:sz="0" w:space="0" w:color="auto"/>
                                                  </w:divBdr>
                                                  <w:divsChild>
                                                    <w:div w:id="480460392">
                                                      <w:marLeft w:val="0"/>
                                                      <w:marRight w:val="0"/>
                                                      <w:marTop w:val="0"/>
                                                      <w:marBottom w:val="0"/>
                                                      <w:divBdr>
                                                        <w:top w:val="none" w:sz="0" w:space="0" w:color="auto"/>
                                                        <w:left w:val="none" w:sz="0" w:space="0" w:color="auto"/>
                                                        <w:bottom w:val="none" w:sz="0" w:space="0" w:color="auto"/>
                                                        <w:right w:val="none" w:sz="0" w:space="0" w:color="auto"/>
                                                      </w:divBdr>
                                                      <w:divsChild>
                                                        <w:div w:id="206843114">
                                                          <w:marLeft w:val="0"/>
                                                          <w:marRight w:val="0"/>
                                                          <w:marTop w:val="0"/>
                                                          <w:marBottom w:val="0"/>
                                                          <w:divBdr>
                                                            <w:top w:val="none" w:sz="0" w:space="0" w:color="auto"/>
                                                            <w:left w:val="none" w:sz="0" w:space="0" w:color="auto"/>
                                                            <w:bottom w:val="none" w:sz="0" w:space="0" w:color="auto"/>
                                                            <w:right w:val="none" w:sz="0" w:space="0" w:color="auto"/>
                                                          </w:divBdr>
                                                          <w:divsChild>
                                                            <w:div w:id="1385183166">
                                                              <w:marLeft w:val="0"/>
                                                              <w:marRight w:val="0"/>
                                                              <w:marTop w:val="0"/>
                                                              <w:marBottom w:val="0"/>
                                                              <w:divBdr>
                                                                <w:top w:val="none" w:sz="0" w:space="0" w:color="auto"/>
                                                                <w:left w:val="none" w:sz="0" w:space="0" w:color="auto"/>
                                                                <w:bottom w:val="none" w:sz="0" w:space="0" w:color="auto"/>
                                                                <w:right w:val="none" w:sz="0" w:space="0" w:color="auto"/>
                                                              </w:divBdr>
                                                              <w:divsChild>
                                                                <w:div w:id="1609002494">
                                                                  <w:marLeft w:val="0"/>
                                                                  <w:marRight w:val="0"/>
                                                                  <w:marTop w:val="0"/>
                                                                  <w:marBottom w:val="390"/>
                                                                  <w:divBdr>
                                                                    <w:top w:val="none" w:sz="0" w:space="0" w:color="auto"/>
                                                                    <w:left w:val="none" w:sz="0" w:space="0" w:color="auto"/>
                                                                    <w:bottom w:val="none" w:sz="0" w:space="0" w:color="auto"/>
                                                                    <w:right w:val="none" w:sz="0" w:space="0" w:color="auto"/>
                                                                  </w:divBdr>
                                                                  <w:divsChild>
                                                                    <w:div w:id="1266691121">
                                                                      <w:marLeft w:val="0"/>
                                                                      <w:marRight w:val="0"/>
                                                                      <w:marTop w:val="0"/>
                                                                      <w:marBottom w:val="0"/>
                                                                      <w:divBdr>
                                                                        <w:top w:val="none" w:sz="0" w:space="0" w:color="auto"/>
                                                                        <w:left w:val="none" w:sz="0" w:space="0" w:color="auto"/>
                                                                        <w:bottom w:val="none" w:sz="0" w:space="0" w:color="auto"/>
                                                                        <w:right w:val="none" w:sz="0" w:space="0" w:color="auto"/>
                                                                      </w:divBdr>
                                                                      <w:divsChild>
                                                                        <w:div w:id="40594938">
                                                                          <w:marLeft w:val="0"/>
                                                                          <w:marRight w:val="0"/>
                                                                          <w:marTop w:val="0"/>
                                                                          <w:marBottom w:val="0"/>
                                                                          <w:divBdr>
                                                                            <w:top w:val="none" w:sz="0" w:space="0" w:color="auto"/>
                                                                            <w:left w:val="none" w:sz="0" w:space="0" w:color="auto"/>
                                                                            <w:bottom w:val="none" w:sz="0" w:space="0" w:color="auto"/>
                                                                            <w:right w:val="none" w:sz="0" w:space="0" w:color="auto"/>
                                                                          </w:divBdr>
                                                                          <w:divsChild>
                                                                            <w:div w:id="1811484980">
                                                                              <w:marLeft w:val="0"/>
                                                                              <w:marRight w:val="0"/>
                                                                              <w:marTop w:val="0"/>
                                                                              <w:marBottom w:val="0"/>
                                                                              <w:divBdr>
                                                                                <w:top w:val="none" w:sz="0" w:space="0" w:color="auto"/>
                                                                                <w:left w:val="none" w:sz="0" w:space="0" w:color="auto"/>
                                                                                <w:bottom w:val="none" w:sz="0" w:space="0" w:color="auto"/>
                                                                                <w:right w:val="none" w:sz="0" w:space="0" w:color="auto"/>
                                                                              </w:divBdr>
                                                                              <w:divsChild>
                                                                                <w:div w:id="147988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05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0.png"/><Relationship Id="rId2" Type="http://schemas.openxmlformats.org/officeDocument/2006/relationships/numbering" Target="numbering.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3033C-3F76-4FF3-A79D-21CB3C2A3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3582</Words>
  <Characters>20458</Characters>
  <Application>Microsoft Office Word</Application>
  <DocSecurity>4</DocSecurity>
  <Lines>170</Lines>
  <Paragraphs>47</Paragraphs>
  <ScaleCrop>false</ScaleCrop>
  <HeadingPairs>
    <vt:vector size="2" baseType="variant">
      <vt:variant>
        <vt:lpstr>Title</vt:lpstr>
      </vt:variant>
      <vt:variant>
        <vt:i4>1</vt:i4>
      </vt:variant>
    </vt:vector>
  </HeadingPairs>
  <TitlesOfParts>
    <vt:vector size="1" baseType="lpstr">
      <vt:lpstr>EDUCATION, LEARNING &amp; LEISURE</vt:lpstr>
    </vt:vector>
  </TitlesOfParts>
  <Company>Aberdeenshire Council</Company>
  <LinksUpToDate>false</LinksUpToDate>
  <CharactersWithSpaces>23993</CharactersWithSpaces>
  <SharedDoc>false</SharedDoc>
  <HLinks>
    <vt:vector size="12" baseType="variant">
      <vt:variant>
        <vt:i4>7405643</vt:i4>
      </vt:variant>
      <vt:variant>
        <vt:i4>12</vt:i4>
      </vt:variant>
      <vt:variant>
        <vt:i4>0</vt:i4>
      </vt:variant>
      <vt:variant>
        <vt:i4>5</vt:i4>
      </vt:variant>
      <vt:variant>
        <vt:lpwstr>https://www.educationscotland.gov.uk/Images/HGIOS4August2016_tcm4-  870533.pdf</vt:lpwstr>
      </vt:variant>
      <vt:variant>
        <vt:lpwstr/>
      </vt:variant>
      <vt:variant>
        <vt:i4>3080317</vt:i4>
      </vt:variant>
      <vt:variant>
        <vt:i4>9</vt:i4>
      </vt:variant>
      <vt:variant>
        <vt:i4>0</vt:i4>
      </vt:variant>
      <vt:variant>
        <vt:i4>5</vt:i4>
      </vt:variant>
      <vt:variant>
        <vt:lpwstr>http://www.gov.scot/Resource/0049/00491758.pdf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LEARNING &amp; LEISURE</dc:title>
  <dc:subject/>
  <dc:creator>Any Authorised User</dc:creator>
  <cp:keywords/>
  <dc:description/>
  <cp:lastModifiedBy>Fiona Edwards</cp:lastModifiedBy>
  <cp:revision>2</cp:revision>
  <cp:lastPrinted>2017-11-23T16:33:00Z</cp:lastPrinted>
  <dcterms:created xsi:type="dcterms:W3CDTF">2017-11-24T14:11:00Z</dcterms:created>
  <dcterms:modified xsi:type="dcterms:W3CDTF">2017-11-24T14:11:00Z</dcterms:modified>
</cp:coreProperties>
</file>